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D2E39B" w14:textId="77777777" w:rsidR="00B0320B" w:rsidRDefault="00B0320B">
      <w:pPr>
        <w:spacing w:line="240" w:lineRule="exact"/>
        <w:rPr>
          <w:sz w:val="19"/>
          <w:szCs w:val="19"/>
        </w:rPr>
      </w:pPr>
    </w:p>
    <w:p w14:paraId="58729F27" w14:textId="77777777" w:rsidR="00B0320B" w:rsidRDefault="00B0320B">
      <w:pPr>
        <w:spacing w:before="58" w:after="58" w:line="240" w:lineRule="exact"/>
        <w:rPr>
          <w:sz w:val="19"/>
          <w:szCs w:val="19"/>
        </w:rPr>
      </w:pPr>
    </w:p>
    <w:p w14:paraId="40508019" w14:textId="77777777" w:rsidR="00B0320B" w:rsidRDefault="00B0320B">
      <w:pPr>
        <w:rPr>
          <w:sz w:val="2"/>
          <w:szCs w:val="2"/>
        </w:rPr>
        <w:sectPr w:rsidR="00B0320B">
          <w:headerReference w:type="default" r:id="rId7"/>
          <w:pgSz w:w="16840" w:h="11900" w:orient="landscape"/>
          <w:pgMar w:top="1087" w:right="0" w:bottom="951" w:left="0" w:header="0" w:footer="3" w:gutter="0"/>
          <w:cols w:space="720"/>
          <w:noEndnote/>
          <w:titlePg/>
          <w:docGrid w:linePitch="360"/>
        </w:sectPr>
      </w:pPr>
    </w:p>
    <w:p w14:paraId="6B4F0C41" w14:textId="77777777" w:rsidR="00B0320B" w:rsidRDefault="00865079">
      <w:pPr>
        <w:pStyle w:val="Bodytext20"/>
        <w:shd w:val="clear" w:color="auto" w:fill="auto"/>
        <w:ind w:left="10680"/>
      </w:pPr>
      <w:r>
        <w:t>PATVIRTINTA</w:t>
      </w:r>
    </w:p>
    <w:p w14:paraId="52961D43" w14:textId="6026B2F0" w:rsidR="00B0320B" w:rsidRDefault="00034856">
      <w:pPr>
        <w:pStyle w:val="Bodytext20"/>
        <w:shd w:val="clear" w:color="auto" w:fill="auto"/>
        <w:spacing w:after="543"/>
        <w:ind w:left="10680" w:right="660"/>
      </w:pPr>
      <w:r>
        <w:t xml:space="preserve">Panevėžio </w:t>
      </w:r>
      <w:r w:rsidR="00865079">
        <w:t>apylinkės teismo pirmininko 202</w:t>
      </w:r>
      <w:r>
        <w:t>2</w:t>
      </w:r>
      <w:r w:rsidR="00865079">
        <w:t xml:space="preserve"> m. vasario </w:t>
      </w:r>
      <w:r w:rsidR="008C5525">
        <w:t>23</w:t>
      </w:r>
      <w:r>
        <w:t xml:space="preserve"> </w:t>
      </w:r>
      <w:r w:rsidR="00865079">
        <w:t>d.</w:t>
      </w:r>
      <w:r w:rsidR="007967F4">
        <w:t xml:space="preserve"> </w:t>
      </w:r>
      <w:r w:rsidR="00865079">
        <w:t xml:space="preserve"> įsakymu Nr.</w:t>
      </w:r>
      <w:r w:rsidR="008C5525">
        <w:t xml:space="preserve"> TV-58-2022</w:t>
      </w:r>
      <w:r w:rsidR="00865079">
        <w:t xml:space="preserve"> </w:t>
      </w:r>
    </w:p>
    <w:p w14:paraId="63ED72B9" w14:textId="0A665FF6" w:rsidR="00B0320B" w:rsidRDefault="00034856">
      <w:pPr>
        <w:pStyle w:val="Heading10"/>
        <w:keepNext/>
        <w:keepLines/>
        <w:shd w:val="clear" w:color="auto" w:fill="auto"/>
        <w:spacing w:before="0" w:line="260" w:lineRule="exact"/>
        <w:ind w:left="360"/>
      </w:pPr>
      <w:bookmarkStart w:id="0" w:name="bookmark0"/>
      <w:r>
        <w:t xml:space="preserve">PANEVĖŽIO </w:t>
      </w:r>
      <w:r w:rsidR="00865079">
        <w:t>APYLINKĖS TEISMO</w:t>
      </w:r>
      <w:bookmarkEnd w:id="0"/>
    </w:p>
    <w:p w14:paraId="275705D1" w14:textId="2DD5F0C7" w:rsidR="00B0320B" w:rsidRDefault="00865079">
      <w:pPr>
        <w:pStyle w:val="Heading10"/>
        <w:keepNext/>
        <w:keepLines/>
        <w:shd w:val="clear" w:color="auto" w:fill="auto"/>
        <w:spacing w:before="0" w:line="260" w:lineRule="exact"/>
        <w:ind w:left="360"/>
      </w:pPr>
      <w:bookmarkStart w:id="1" w:name="bookmark1"/>
      <w:r>
        <w:t>202</w:t>
      </w:r>
      <w:r w:rsidR="00034856">
        <w:t>2</w:t>
      </w:r>
      <w:r>
        <w:t xml:space="preserve"> METŲ ORGANIZACINĖS VEIKLOS PRIEŽIŪROS PLANAS</w:t>
      </w:r>
      <w:bookmarkEnd w:id="1"/>
    </w:p>
    <w:p w14:paraId="0382C8A8" w14:textId="77777777" w:rsidR="00614E72" w:rsidRDefault="00614E72">
      <w:pPr>
        <w:pStyle w:val="Heading10"/>
        <w:keepNext/>
        <w:keepLines/>
        <w:shd w:val="clear" w:color="auto" w:fill="auto"/>
        <w:spacing w:before="0" w:line="260" w:lineRule="exact"/>
        <w:ind w:left="360"/>
      </w:pPr>
    </w:p>
    <w:tbl>
      <w:tblPr>
        <w:tblOverlap w:val="never"/>
        <w:tblW w:w="0" w:type="auto"/>
        <w:jc w:val="center"/>
        <w:tblLayout w:type="fixed"/>
        <w:tblCellMar>
          <w:left w:w="10" w:type="dxa"/>
          <w:right w:w="10" w:type="dxa"/>
        </w:tblCellMar>
        <w:tblLook w:val="0000" w:firstRow="0" w:lastRow="0" w:firstColumn="0" w:lastColumn="0" w:noHBand="0" w:noVBand="0"/>
      </w:tblPr>
      <w:tblGrid>
        <w:gridCol w:w="715"/>
        <w:gridCol w:w="4958"/>
        <w:gridCol w:w="2472"/>
        <w:gridCol w:w="3374"/>
        <w:gridCol w:w="3283"/>
      </w:tblGrid>
      <w:tr w:rsidR="00B0320B" w14:paraId="2C53AB65" w14:textId="77777777" w:rsidTr="003554E3">
        <w:trPr>
          <w:trHeight w:hRule="exact" w:val="1080"/>
          <w:jc w:val="center"/>
        </w:trPr>
        <w:tc>
          <w:tcPr>
            <w:tcW w:w="715" w:type="dxa"/>
            <w:tcBorders>
              <w:top w:val="single" w:sz="4" w:space="0" w:color="auto"/>
              <w:left w:val="single" w:sz="4" w:space="0" w:color="auto"/>
            </w:tcBorders>
            <w:shd w:val="clear" w:color="auto" w:fill="FFFFFF"/>
            <w:vAlign w:val="center"/>
          </w:tcPr>
          <w:p w14:paraId="5086D7E6" w14:textId="77777777" w:rsidR="00B0320B" w:rsidRDefault="00865079" w:rsidP="003554E3">
            <w:pPr>
              <w:pStyle w:val="Bodytext20"/>
              <w:framePr w:w="14803" w:wrap="notBeside" w:vAnchor="text" w:hAnchor="text" w:xAlign="center" w:y="1"/>
              <w:shd w:val="clear" w:color="auto" w:fill="auto"/>
              <w:spacing w:after="60" w:line="220" w:lineRule="exact"/>
              <w:ind w:left="200"/>
              <w:jc w:val="center"/>
            </w:pPr>
            <w:bookmarkStart w:id="2" w:name="_Hlk96072369"/>
            <w:r>
              <w:rPr>
                <w:rStyle w:val="Bodytext2Bold"/>
              </w:rPr>
              <w:t>Eil.</w:t>
            </w:r>
          </w:p>
          <w:p w14:paraId="60157C80" w14:textId="77777777" w:rsidR="00B0320B" w:rsidRDefault="00865079" w:rsidP="003554E3">
            <w:pPr>
              <w:pStyle w:val="Bodytext20"/>
              <w:framePr w:w="14803" w:wrap="notBeside" w:vAnchor="text" w:hAnchor="text" w:xAlign="center" w:y="1"/>
              <w:shd w:val="clear" w:color="auto" w:fill="auto"/>
              <w:spacing w:before="60" w:line="220" w:lineRule="exact"/>
              <w:ind w:left="200"/>
              <w:jc w:val="center"/>
            </w:pPr>
            <w:r>
              <w:rPr>
                <w:rStyle w:val="Bodytext2Bold"/>
              </w:rPr>
              <w:t>Nr.</w:t>
            </w:r>
          </w:p>
        </w:tc>
        <w:tc>
          <w:tcPr>
            <w:tcW w:w="4958" w:type="dxa"/>
            <w:tcBorders>
              <w:top w:val="single" w:sz="4" w:space="0" w:color="auto"/>
              <w:left w:val="single" w:sz="4" w:space="0" w:color="auto"/>
            </w:tcBorders>
            <w:shd w:val="clear" w:color="auto" w:fill="FFFFFF"/>
            <w:vAlign w:val="center"/>
          </w:tcPr>
          <w:p w14:paraId="3356348F" w14:textId="77777777" w:rsidR="00B0320B" w:rsidRDefault="00865079" w:rsidP="003554E3">
            <w:pPr>
              <w:pStyle w:val="Bodytext20"/>
              <w:framePr w:w="14803" w:wrap="notBeside" w:vAnchor="text" w:hAnchor="text" w:xAlign="center" w:y="1"/>
              <w:shd w:val="clear" w:color="auto" w:fill="auto"/>
              <w:spacing w:line="220" w:lineRule="exact"/>
              <w:jc w:val="center"/>
            </w:pPr>
            <w:r>
              <w:rPr>
                <w:rStyle w:val="Bodytext2Bold"/>
              </w:rPr>
              <w:t>Priemonės pavadinimas</w:t>
            </w:r>
          </w:p>
        </w:tc>
        <w:tc>
          <w:tcPr>
            <w:tcW w:w="2472" w:type="dxa"/>
            <w:tcBorders>
              <w:top w:val="single" w:sz="4" w:space="0" w:color="auto"/>
              <w:left w:val="single" w:sz="4" w:space="0" w:color="auto"/>
            </w:tcBorders>
            <w:shd w:val="clear" w:color="auto" w:fill="FFFFFF"/>
            <w:vAlign w:val="center"/>
          </w:tcPr>
          <w:p w14:paraId="0D2B27AC" w14:textId="77777777" w:rsidR="00B0320B" w:rsidRDefault="00865079" w:rsidP="003554E3">
            <w:pPr>
              <w:pStyle w:val="Bodytext20"/>
              <w:framePr w:w="14803" w:wrap="notBeside" w:vAnchor="text" w:hAnchor="text" w:xAlign="center" w:y="1"/>
              <w:shd w:val="clear" w:color="auto" w:fill="auto"/>
              <w:spacing w:line="220" w:lineRule="exact"/>
              <w:jc w:val="center"/>
            </w:pPr>
            <w:r>
              <w:rPr>
                <w:rStyle w:val="Bodytext2Bold"/>
              </w:rPr>
              <w:t>Įgyvendinimo terminas</w:t>
            </w:r>
          </w:p>
        </w:tc>
        <w:tc>
          <w:tcPr>
            <w:tcW w:w="3374" w:type="dxa"/>
            <w:tcBorders>
              <w:top w:val="single" w:sz="4" w:space="0" w:color="auto"/>
              <w:left w:val="single" w:sz="4" w:space="0" w:color="auto"/>
            </w:tcBorders>
            <w:shd w:val="clear" w:color="auto" w:fill="FFFFFF"/>
            <w:vAlign w:val="center"/>
          </w:tcPr>
          <w:p w14:paraId="4B9D9D2B" w14:textId="77777777" w:rsidR="00B0320B" w:rsidRDefault="00865079" w:rsidP="003554E3">
            <w:pPr>
              <w:pStyle w:val="Bodytext20"/>
              <w:framePr w:w="14803" w:wrap="notBeside" w:vAnchor="text" w:hAnchor="text" w:xAlign="center" w:y="1"/>
              <w:shd w:val="clear" w:color="auto" w:fill="auto"/>
              <w:spacing w:line="220" w:lineRule="exact"/>
              <w:jc w:val="center"/>
            </w:pPr>
            <w:r>
              <w:rPr>
                <w:rStyle w:val="Bodytext2Bold"/>
              </w:rPr>
              <w:t>Vykdytojas</w:t>
            </w:r>
          </w:p>
        </w:tc>
        <w:tc>
          <w:tcPr>
            <w:tcW w:w="3283" w:type="dxa"/>
            <w:tcBorders>
              <w:top w:val="single" w:sz="4" w:space="0" w:color="auto"/>
              <w:left w:val="single" w:sz="4" w:space="0" w:color="auto"/>
              <w:right w:val="single" w:sz="4" w:space="0" w:color="auto"/>
            </w:tcBorders>
            <w:shd w:val="clear" w:color="auto" w:fill="FFFFFF"/>
            <w:vAlign w:val="center"/>
          </w:tcPr>
          <w:p w14:paraId="78A3507C" w14:textId="77777777" w:rsidR="00B0320B" w:rsidRDefault="00865079" w:rsidP="003554E3">
            <w:pPr>
              <w:pStyle w:val="Bodytext20"/>
              <w:framePr w:w="14803" w:wrap="notBeside" w:vAnchor="text" w:hAnchor="text" w:xAlign="center" w:y="1"/>
              <w:shd w:val="clear" w:color="auto" w:fill="auto"/>
              <w:spacing w:line="220" w:lineRule="exact"/>
              <w:jc w:val="center"/>
            </w:pPr>
            <w:r>
              <w:rPr>
                <w:rStyle w:val="Bodytext2Bold"/>
              </w:rPr>
              <w:t>Pastabos</w:t>
            </w:r>
          </w:p>
        </w:tc>
      </w:tr>
      <w:tr w:rsidR="00B0320B" w14:paraId="058DFB12" w14:textId="77777777" w:rsidTr="003554E3">
        <w:trPr>
          <w:trHeight w:hRule="exact" w:val="274"/>
          <w:jc w:val="center"/>
        </w:trPr>
        <w:tc>
          <w:tcPr>
            <w:tcW w:w="715" w:type="dxa"/>
            <w:tcBorders>
              <w:top w:val="single" w:sz="4" w:space="0" w:color="auto"/>
              <w:left w:val="single" w:sz="4" w:space="0" w:color="auto"/>
            </w:tcBorders>
            <w:shd w:val="clear" w:color="auto" w:fill="FFFFFF"/>
            <w:vAlign w:val="center"/>
          </w:tcPr>
          <w:p w14:paraId="20E30F65" w14:textId="77777777" w:rsidR="00B0320B" w:rsidRDefault="00865079" w:rsidP="00F955F7">
            <w:pPr>
              <w:pStyle w:val="Bodytext20"/>
              <w:framePr w:w="14803" w:wrap="notBeside" w:vAnchor="text" w:hAnchor="text" w:xAlign="center" w:y="1"/>
              <w:shd w:val="clear" w:color="auto" w:fill="auto"/>
              <w:spacing w:line="220" w:lineRule="exact"/>
              <w:ind w:left="300"/>
            </w:pPr>
            <w:r>
              <w:rPr>
                <w:rStyle w:val="Bodytext21"/>
              </w:rPr>
              <w:t>1</w:t>
            </w:r>
          </w:p>
        </w:tc>
        <w:tc>
          <w:tcPr>
            <w:tcW w:w="4958" w:type="dxa"/>
            <w:tcBorders>
              <w:top w:val="single" w:sz="4" w:space="0" w:color="auto"/>
              <w:left w:val="single" w:sz="4" w:space="0" w:color="auto"/>
            </w:tcBorders>
            <w:shd w:val="clear" w:color="auto" w:fill="FFFFFF"/>
            <w:vAlign w:val="center"/>
          </w:tcPr>
          <w:p w14:paraId="41D25707" w14:textId="77777777" w:rsidR="00B0320B" w:rsidRDefault="00865079" w:rsidP="003554E3">
            <w:pPr>
              <w:pStyle w:val="Bodytext20"/>
              <w:framePr w:w="14803" w:wrap="notBeside" w:vAnchor="text" w:hAnchor="text" w:xAlign="center" w:y="1"/>
              <w:shd w:val="clear" w:color="auto" w:fill="auto"/>
              <w:spacing w:line="220" w:lineRule="exact"/>
              <w:ind w:left="2000"/>
              <w:jc w:val="center"/>
            </w:pPr>
            <w:r>
              <w:rPr>
                <w:rStyle w:val="Bodytext21"/>
              </w:rPr>
              <w:t>2</w:t>
            </w:r>
          </w:p>
        </w:tc>
        <w:tc>
          <w:tcPr>
            <w:tcW w:w="2472" w:type="dxa"/>
            <w:tcBorders>
              <w:top w:val="single" w:sz="4" w:space="0" w:color="auto"/>
              <w:left w:val="single" w:sz="4" w:space="0" w:color="auto"/>
            </w:tcBorders>
            <w:shd w:val="clear" w:color="auto" w:fill="FFFFFF"/>
            <w:vAlign w:val="center"/>
          </w:tcPr>
          <w:p w14:paraId="3D61905E" w14:textId="77777777" w:rsidR="00B0320B" w:rsidRDefault="00865079" w:rsidP="003554E3">
            <w:pPr>
              <w:pStyle w:val="Bodytext20"/>
              <w:framePr w:w="14803" w:wrap="notBeside" w:vAnchor="text" w:hAnchor="text" w:xAlign="center" w:y="1"/>
              <w:shd w:val="clear" w:color="auto" w:fill="auto"/>
              <w:spacing w:line="220" w:lineRule="exact"/>
              <w:jc w:val="center"/>
            </w:pPr>
            <w:r>
              <w:rPr>
                <w:rStyle w:val="Bodytext2Bold"/>
              </w:rPr>
              <w:t>3</w:t>
            </w:r>
          </w:p>
        </w:tc>
        <w:tc>
          <w:tcPr>
            <w:tcW w:w="3374" w:type="dxa"/>
            <w:tcBorders>
              <w:top w:val="single" w:sz="4" w:space="0" w:color="auto"/>
              <w:left w:val="single" w:sz="4" w:space="0" w:color="auto"/>
            </w:tcBorders>
            <w:shd w:val="clear" w:color="auto" w:fill="FFFFFF"/>
            <w:vAlign w:val="center"/>
          </w:tcPr>
          <w:p w14:paraId="62EC4468" w14:textId="77777777" w:rsidR="00B0320B" w:rsidRDefault="00865079" w:rsidP="003554E3">
            <w:pPr>
              <w:pStyle w:val="Bodytext20"/>
              <w:framePr w:w="14803" w:wrap="notBeside" w:vAnchor="text" w:hAnchor="text" w:xAlign="center" w:y="1"/>
              <w:shd w:val="clear" w:color="auto" w:fill="auto"/>
              <w:spacing w:line="220" w:lineRule="exact"/>
              <w:jc w:val="center"/>
            </w:pPr>
            <w:r>
              <w:rPr>
                <w:rStyle w:val="Bodytext2Bold"/>
              </w:rPr>
              <w:t>4</w:t>
            </w:r>
          </w:p>
        </w:tc>
        <w:tc>
          <w:tcPr>
            <w:tcW w:w="3283" w:type="dxa"/>
            <w:tcBorders>
              <w:top w:val="single" w:sz="4" w:space="0" w:color="auto"/>
              <w:left w:val="single" w:sz="4" w:space="0" w:color="auto"/>
              <w:right w:val="single" w:sz="4" w:space="0" w:color="auto"/>
            </w:tcBorders>
            <w:shd w:val="clear" w:color="auto" w:fill="FFFFFF"/>
            <w:vAlign w:val="center"/>
          </w:tcPr>
          <w:p w14:paraId="1D0936F4" w14:textId="77777777" w:rsidR="00B0320B" w:rsidRDefault="00865079" w:rsidP="003554E3">
            <w:pPr>
              <w:pStyle w:val="Bodytext20"/>
              <w:framePr w:w="14803" w:wrap="notBeside" w:vAnchor="text" w:hAnchor="text" w:xAlign="center" w:y="1"/>
              <w:shd w:val="clear" w:color="auto" w:fill="auto"/>
              <w:spacing w:line="220" w:lineRule="exact"/>
              <w:jc w:val="center"/>
            </w:pPr>
            <w:r>
              <w:rPr>
                <w:rStyle w:val="Bodytext2Bold"/>
              </w:rPr>
              <w:t>5</w:t>
            </w:r>
          </w:p>
        </w:tc>
      </w:tr>
      <w:tr w:rsidR="00B0320B" w14:paraId="79FA709B" w14:textId="77777777" w:rsidTr="003554E3">
        <w:trPr>
          <w:trHeight w:hRule="exact" w:val="542"/>
          <w:jc w:val="center"/>
        </w:trPr>
        <w:tc>
          <w:tcPr>
            <w:tcW w:w="715" w:type="dxa"/>
            <w:tcBorders>
              <w:top w:val="single" w:sz="4" w:space="0" w:color="auto"/>
              <w:left w:val="single" w:sz="4" w:space="0" w:color="auto"/>
            </w:tcBorders>
            <w:shd w:val="clear" w:color="auto" w:fill="FFFFFF"/>
          </w:tcPr>
          <w:p w14:paraId="32E59F82" w14:textId="77777777" w:rsidR="00B0320B" w:rsidRDefault="00865079" w:rsidP="003554E3">
            <w:pPr>
              <w:pStyle w:val="Bodytext20"/>
              <w:framePr w:w="14803" w:wrap="notBeside" w:vAnchor="text" w:hAnchor="text" w:xAlign="center" w:y="1"/>
              <w:shd w:val="clear" w:color="auto" w:fill="auto"/>
              <w:spacing w:line="230" w:lineRule="exact"/>
              <w:ind w:left="300"/>
            </w:pPr>
            <w:r>
              <w:rPr>
                <w:rStyle w:val="Bodytext2Sylfaen115pt"/>
                <w:b w:val="0"/>
                <w:bCs w:val="0"/>
              </w:rPr>
              <w:t>1</w:t>
            </w:r>
            <w:r>
              <w:rPr>
                <w:rStyle w:val="Bodytext2Bold0"/>
              </w:rPr>
              <w:t>.</w:t>
            </w:r>
          </w:p>
        </w:tc>
        <w:tc>
          <w:tcPr>
            <w:tcW w:w="4958" w:type="dxa"/>
            <w:tcBorders>
              <w:top w:val="single" w:sz="4" w:space="0" w:color="auto"/>
              <w:left w:val="single" w:sz="4" w:space="0" w:color="auto"/>
            </w:tcBorders>
            <w:shd w:val="clear" w:color="auto" w:fill="FFFFFF"/>
          </w:tcPr>
          <w:p w14:paraId="2E24FA05" w14:textId="77777777" w:rsidR="00B0320B" w:rsidRDefault="00865079" w:rsidP="003554E3">
            <w:pPr>
              <w:pStyle w:val="Bodytext20"/>
              <w:framePr w:w="14803" w:wrap="notBeside" w:vAnchor="text" w:hAnchor="text" w:xAlign="center" w:y="1"/>
              <w:shd w:val="clear" w:color="auto" w:fill="auto"/>
            </w:pPr>
            <w:r>
              <w:rPr>
                <w:rStyle w:val="Bodytext2Bold"/>
              </w:rPr>
              <w:t>Priemonės, užtikrinančios bylų nagrinėjimo kokybę bei proceso operatyvumą:</w:t>
            </w:r>
          </w:p>
        </w:tc>
        <w:tc>
          <w:tcPr>
            <w:tcW w:w="2472" w:type="dxa"/>
            <w:tcBorders>
              <w:top w:val="single" w:sz="4" w:space="0" w:color="auto"/>
              <w:left w:val="single" w:sz="4" w:space="0" w:color="auto"/>
            </w:tcBorders>
            <w:shd w:val="clear" w:color="auto" w:fill="FFFFFF"/>
          </w:tcPr>
          <w:p w14:paraId="5B9869B5" w14:textId="77777777" w:rsidR="00B0320B" w:rsidRDefault="00B0320B" w:rsidP="003554E3">
            <w:pPr>
              <w:framePr w:w="14803" w:wrap="notBeside" w:vAnchor="text" w:hAnchor="text" w:xAlign="center" w:y="1"/>
              <w:rPr>
                <w:sz w:val="10"/>
                <w:szCs w:val="10"/>
              </w:rPr>
            </w:pPr>
          </w:p>
        </w:tc>
        <w:tc>
          <w:tcPr>
            <w:tcW w:w="3374" w:type="dxa"/>
            <w:tcBorders>
              <w:top w:val="single" w:sz="4" w:space="0" w:color="auto"/>
              <w:left w:val="single" w:sz="4" w:space="0" w:color="auto"/>
            </w:tcBorders>
            <w:shd w:val="clear" w:color="auto" w:fill="FFFFFF"/>
          </w:tcPr>
          <w:p w14:paraId="011C2112" w14:textId="77777777" w:rsidR="00B0320B" w:rsidRDefault="00B0320B" w:rsidP="003554E3">
            <w:pPr>
              <w:framePr w:w="14803" w:wrap="notBeside" w:vAnchor="text" w:hAnchor="text" w:xAlign="center" w:y="1"/>
              <w:rPr>
                <w:sz w:val="10"/>
                <w:szCs w:val="10"/>
              </w:rPr>
            </w:pPr>
          </w:p>
        </w:tc>
        <w:tc>
          <w:tcPr>
            <w:tcW w:w="3283" w:type="dxa"/>
            <w:tcBorders>
              <w:top w:val="single" w:sz="4" w:space="0" w:color="auto"/>
              <w:left w:val="single" w:sz="4" w:space="0" w:color="auto"/>
              <w:right w:val="single" w:sz="4" w:space="0" w:color="auto"/>
            </w:tcBorders>
            <w:shd w:val="clear" w:color="auto" w:fill="FFFFFF"/>
          </w:tcPr>
          <w:p w14:paraId="2F2D5AA0" w14:textId="77777777" w:rsidR="00B0320B" w:rsidRDefault="00B0320B" w:rsidP="003554E3">
            <w:pPr>
              <w:framePr w:w="14803" w:wrap="notBeside" w:vAnchor="text" w:hAnchor="text" w:xAlign="center" w:y="1"/>
              <w:rPr>
                <w:sz w:val="10"/>
                <w:szCs w:val="10"/>
              </w:rPr>
            </w:pPr>
          </w:p>
        </w:tc>
      </w:tr>
      <w:tr w:rsidR="00B0320B" w14:paraId="7C9E4289" w14:textId="77777777" w:rsidTr="003554E3">
        <w:trPr>
          <w:trHeight w:hRule="exact" w:val="3989"/>
          <w:jc w:val="center"/>
        </w:trPr>
        <w:tc>
          <w:tcPr>
            <w:tcW w:w="715" w:type="dxa"/>
            <w:tcBorders>
              <w:top w:val="single" w:sz="4" w:space="0" w:color="auto"/>
              <w:left w:val="single" w:sz="4" w:space="0" w:color="auto"/>
              <w:bottom w:val="single" w:sz="4" w:space="0" w:color="auto"/>
            </w:tcBorders>
            <w:shd w:val="clear" w:color="auto" w:fill="FFFFFF"/>
          </w:tcPr>
          <w:p w14:paraId="17BEF6C4" w14:textId="77777777" w:rsidR="00B0320B" w:rsidRDefault="00865079" w:rsidP="003554E3">
            <w:pPr>
              <w:pStyle w:val="Bodytext20"/>
              <w:framePr w:w="14803" w:wrap="notBeside" w:vAnchor="text" w:hAnchor="text" w:xAlign="center" w:y="1"/>
              <w:shd w:val="clear" w:color="auto" w:fill="auto"/>
              <w:spacing w:line="220" w:lineRule="exact"/>
              <w:ind w:left="200"/>
            </w:pPr>
            <w:r>
              <w:rPr>
                <w:rStyle w:val="Bodytext21"/>
              </w:rPr>
              <w:t>1.1.</w:t>
            </w:r>
          </w:p>
        </w:tc>
        <w:tc>
          <w:tcPr>
            <w:tcW w:w="4958" w:type="dxa"/>
            <w:tcBorders>
              <w:top w:val="single" w:sz="4" w:space="0" w:color="auto"/>
              <w:left w:val="single" w:sz="4" w:space="0" w:color="auto"/>
              <w:bottom w:val="single" w:sz="4" w:space="0" w:color="auto"/>
            </w:tcBorders>
            <w:shd w:val="clear" w:color="auto" w:fill="FFFFFF"/>
          </w:tcPr>
          <w:p w14:paraId="140D703B" w14:textId="30D854D3" w:rsidR="00B0320B" w:rsidRPr="008C5525" w:rsidRDefault="008C5525" w:rsidP="003554E3">
            <w:pPr>
              <w:pStyle w:val="Bodytext20"/>
              <w:framePr w:w="14803" w:wrap="notBeside" w:vAnchor="text" w:hAnchor="text" w:xAlign="center" w:y="1"/>
              <w:shd w:val="clear" w:color="auto" w:fill="auto"/>
              <w:spacing w:line="259" w:lineRule="exact"/>
            </w:pPr>
            <w:r w:rsidRPr="008C5525">
              <w:t xml:space="preserve">Atlikti patikrinimus apie </w:t>
            </w:r>
            <w:r w:rsidRPr="008C5525">
              <w:rPr>
                <w:bCs/>
              </w:rPr>
              <w:t>2022</w:t>
            </w:r>
            <w:r w:rsidRPr="008C5525">
              <w:rPr>
                <w:b/>
                <w:bCs/>
              </w:rPr>
              <w:t xml:space="preserve"> </w:t>
            </w:r>
            <w:r w:rsidRPr="008C5525">
              <w:t xml:space="preserve">m. pirmame pusmetyje išnagrinėtų viešų elektroninių civilinių bylų, kuriose priimti galutiniai procesiniai sprendimai, įsiteisėjusių sprendimų išsiuntimo šalims, tretiesiems asmenims, registrams tvarkos ir terminų laikymąsi, ne proceso dalyvių įtraukimą į </w:t>
            </w:r>
            <w:r w:rsidRPr="008C5525">
              <w:rPr>
                <w:bCs/>
              </w:rPr>
              <w:t>LITEKO</w:t>
            </w:r>
            <w:r w:rsidRPr="008C5525">
              <w:rPr>
                <w:b/>
                <w:bCs/>
              </w:rPr>
              <w:t xml:space="preserve"> </w:t>
            </w:r>
            <w:r w:rsidRPr="008C5525">
              <w:t xml:space="preserve">bylos kortelės skirtuką „Šalys“. Patikrinimui atrinkti po </w:t>
            </w:r>
            <w:r w:rsidRPr="008C5525">
              <w:rPr>
                <w:bCs/>
              </w:rPr>
              <w:t>10</w:t>
            </w:r>
            <w:r w:rsidRPr="008C5525">
              <w:rPr>
                <w:b/>
                <w:bCs/>
              </w:rPr>
              <w:t xml:space="preserve"> </w:t>
            </w:r>
            <w:r w:rsidRPr="008C5525">
              <w:t xml:space="preserve">kiekvieno Panevėžio rūmų teisėjo, nagrinėjančio civilines bylas; bylų </w:t>
            </w:r>
            <w:r w:rsidRPr="008C5525">
              <w:rPr>
                <w:u w:val="single"/>
              </w:rPr>
              <w:t xml:space="preserve">ir </w:t>
            </w:r>
            <w:r w:rsidRPr="008C5525">
              <w:t xml:space="preserve">po </w:t>
            </w:r>
            <w:r w:rsidRPr="008C5525">
              <w:rPr>
                <w:bCs/>
              </w:rPr>
              <w:t>10</w:t>
            </w:r>
            <w:r w:rsidRPr="008C5525">
              <w:rPr>
                <w:b/>
                <w:bCs/>
              </w:rPr>
              <w:t xml:space="preserve"> </w:t>
            </w:r>
            <w:r w:rsidRPr="008C5525">
              <w:t xml:space="preserve">kiekvieno Biržų, Pasvalio, Rokiškio bei  Kupiškio rūmų teisėjo civilinių bylų, </w:t>
            </w:r>
            <w:r w:rsidRPr="008C5525">
              <w:rPr>
                <w:bCs/>
              </w:rPr>
              <w:t>patikrinimo aktus surašant pagal nustatytą formą (1 priedas)</w:t>
            </w:r>
          </w:p>
        </w:tc>
        <w:tc>
          <w:tcPr>
            <w:tcW w:w="2472" w:type="dxa"/>
            <w:tcBorders>
              <w:top w:val="single" w:sz="4" w:space="0" w:color="auto"/>
              <w:left w:val="single" w:sz="4" w:space="0" w:color="auto"/>
              <w:bottom w:val="single" w:sz="4" w:space="0" w:color="auto"/>
            </w:tcBorders>
            <w:shd w:val="clear" w:color="auto" w:fill="FFFFFF"/>
          </w:tcPr>
          <w:p w14:paraId="629755A8" w14:textId="2B097BF6" w:rsidR="00B0320B" w:rsidRDefault="00865079" w:rsidP="003554E3">
            <w:pPr>
              <w:pStyle w:val="Bodytext20"/>
              <w:framePr w:w="14803" w:wrap="notBeside" w:vAnchor="text" w:hAnchor="text" w:xAlign="center" w:y="1"/>
              <w:shd w:val="clear" w:color="auto" w:fill="auto"/>
            </w:pPr>
            <w:r>
              <w:rPr>
                <w:rStyle w:val="Bodytext21"/>
              </w:rPr>
              <w:t>Patikrinimo aktų projektai surašyti ir pateikti registruoti iki 202</w:t>
            </w:r>
            <w:r w:rsidR="005961E4">
              <w:rPr>
                <w:rStyle w:val="Bodytext21"/>
              </w:rPr>
              <w:t>2</w:t>
            </w:r>
            <w:r>
              <w:rPr>
                <w:rStyle w:val="Bodytext21"/>
              </w:rPr>
              <w:t xml:space="preserve"> m. rugpjūčio 16 d.</w:t>
            </w:r>
          </w:p>
        </w:tc>
        <w:tc>
          <w:tcPr>
            <w:tcW w:w="3374" w:type="dxa"/>
            <w:tcBorders>
              <w:top w:val="single" w:sz="4" w:space="0" w:color="auto"/>
              <w:left w:val="single" w:sz="4" w:space="0" w:color="auto"/>
              <w:bottom w:val="single" w:sz="4" w:space="0" w:color="auto"/>
            </w:tcBorders>
            <w:shd w:val="clear" w:color="auto" w:fill="FFFFFF"/>
          </w:tcPr>
          <w:p w14:paraId="62BE0025" w14:textId="5002231A" w:rsidR="00B0320B" w:rsidRDefault="00865079" w:rsidP="003554E3">
            <w:pPr>
              <w:pStyle w:val="Bodytext20"/>
              <w:framePr w:w="14803" w:wrap="notBeside" w:vAnchor="text" w:hAnchor="text" w:xAlign="center" w:y="1"/>
              <w:shd w:val="clear" w:color="auto" w:fill="auto"/>
              <w:spacing w:line="259" w:lineRule="exact"/>
            </w:pPr>
            <w:r>
              <w:rPr>
                <w:rStyle w:val="Bodytext2Bold"/>
              </w:rPr>
              <w:t>Teis</w:t>
            </w:r>
            <w:r w:rsidR="005961E4">
              <w:rPr>
                <w:rStyle w:val="Bodytext2Bold"/>
              </w:rPr>
              <w:t>mo pirmininko įsakymu sudaryta komisija</w:t>
            </w:r>
            <w:r w:rsidR="0037051A">
              <w:rPr>
                <w:rStyle w:val="Bodytext2Bold"/>
              </w:rPr>
              <w:t>.</w:t>
            </w:r>
          </w:p>
        </w:tc>
        <w:tc>
          <w:tcPr>
            <w:tcW w:w="3283" w:type="dxa"/>
            <w:tcBorders>
              <w:top w:val="single" w:sz="4" w:space="0" w:color="auto"/>
              <w:left w:val="single" w:sz="4" w:space="0" w:color="auto"/>
              <w:bottom w:val="single" w:sz="4" w:space="0" w:color="auto"/>
              <w:right w:val="single" w:sz="4" w:space="0" w:color="auto"/>
            </w:tcBorders>
            <w:shd w:val="clear" w:color="auto" w:fill="FFFFFF"/>
          </w:tcPr>
          <w:p w14:paraId="2E187DC9" w14:textId="44BB0A60" w:rsidR="00B0320B" w:rsidRDefault="00865079" w:rsidP="003554E3">
            <w:pPr>
              <w:pStyle w:val="Bodytext20"/>
              <w:framePr w:w="14803" w:wrap="notBeside" w:vAnchor="text" w:hAnchor="text" w:xAlign="center" w:y="1"/>
              <w:shd w:val="clear" w:color="auto" w:fill="auto"/>
              <w:spacing w:line="259" w:lineRule="exact"/>
            </w:pPr>
            <w:r>
              <w:rPr>
                <w:rStyle w:val="Bodytext21"/>
              </w:rPr>
              <w:t>Užregistruoti patikrinimo aktai pateikiami Teismo pirmininkės pavaduotoj</w:t>
            </w:r>
            <w:r w:rsidR="00851BE1">
              <w:rPr>
                <w:rStyle w:val="Bodytext21"/>
              </w:rPr>
              <w:t>a</w:t>
            </w:r>
            <w:r>
              <w:rPr>
                <w:rStyle w:val="Bodytext21"/>
              </w:rPr>
              <w:t xml:space="preserve">i </w:t>
            </w:r>
            <w:proofErr w:type="spellStart"/>
            <w:r w:rsidR="00851BE1">
              <w:rPr>
                <w:rStyle w:val="Bodytext21"/>
              </w:rPr>
              <w:t>Š.Butkuvienei</w:t>
            </w:r>
            <w:proofErr w:type="spellEnd"/>
            <w:r>
              <w:rPr>
                <w:rStyle w:val="Bodytext21"/>
              </w:rPr>
              <w:t>. Patikrinimo akte nenustačius trūkumų bei nesant rekomendacijų, jis tvirtinamas Teismo pirmininkės pavaduotojo</w:t>
            </w:r>
            <w:r w:rsidR="00851BE1">
              <w:rPr>
                <w:rStyle w:val="Bodytext21"/>
              </w:rPr>
              <w:t>s</w:t>
            </w:r>
            <w:r>
              <w:rPr>
                <w:rStyle w:val="Bodytext21"/>
              </w:rPr>
              <w:t xml:space="preserve"> rezoliucija, patikrinimo akto su rezoliucija kopija pateikiama Teismo pirmininkei. Nustačius trūkumus, pavaduotoja parengia teikimą dėl patikrinimo išvadų ir jų įgyvendinimo ir su patikrinimo aktu pateikia Teismo pirmininkei</w:t>
            </w:r>
          </w:p>
        </w:tc>
      </w:tr>
    </w:tbl>
    <w:p w14:paraId="5E6B7CA7" w14:textId="77777777" w:rsidR="00B0320B" w:rsidRDefault="00B0320B">
      <w:pPr>
        <w:framePr w:w="14803" w:wrap="notBeside" w:vAnchor="text" w:hAnchor="text" w:xAlign="center" w:y="1"/>
        <w:rPr>
          <w:sz w:val="2"/>
          <w:szCs w:val="2"/>
        </w:rPr>
      </w:pPr>
    </w:p>
    <w:p w14:paraId="5C99E84F" w14:textId="77777777" w:rsidR="00B0320B" w:rsidRDefault="00B0320B">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20"/>
        <w:gridCol w:w="4958"/>
        <w:gridCol w:w="2472"/>
        <w:gridCol w:w="3384"/>
        <w:gridCol w:w="3326"/>
      </w:tblGrid>
      <w:tr w:rsidR="00B0320B" w14:paraId="5204B84A" w14:textId="77777777" w:rsidTr="003554E3">
        <w:trPr>
          <w:trHeight w:hRule="exact" w:val="2189"/>
          <w:jc w:val="center"/>
        </w:trPr>
        <w:tc>
          <w:tcPr>
            <w:tcW w:w="720" w:type="dxa"/>
            <w:tcBorders>
              <w:top w:val="single" w:sz="4" w:space="0" w:color="auto"/>
              <w:left w:val="single" w:sz="4" w:space="0" w:color="auto"/>
            </w:tcBorders>
            <w:shd w:val="clear" w:color="auto" w:fill="FFFFFF"/>
          </w:tcPr>
          <w:p w14:paraId="17721025" w14:textId="7C0E389D" w:rsidR="00B0320B" w:rsidRDefault="00865079" w:rsidP="006B00A9">
            <w:pPr>
              <w:pStyle w:val="Bodytext20"/>
              <w:framePr w:w="14861" w:wrap="notBeside" w:vAnchor="text" w:hAnchor="text" w:xAlign="center" w:y="1"/>
              <w:shd w:val="clear" w:color="auto" w:fill="auto"/>
              <w:spacing w:line="220" w:lineRule="exact"/>
              <w:jc w:val="center"/>
            </w:pPr>
            <w:r>
              <w:rPr>
                <w:rStyle w:val="Bodytext21"/>
              </w:rPr>
              <w:lastRenderedPageBreak/>
              <w:t>1.2.</w:t>
            </w:r>
          </w:p>
        </w:tc>
        <w:tc>
          <w:tcPr>
            <w:tcW w:w="4958" w:type="dxa"/>
            <w:tcBorders>
              <w:top w:val="single" w:sz="4" w:space="0" w:color="auto"/>
              <w:left w:val="single" w:sz="4" w:space="0" w:color="auto"/>
            </w:tcBorders>
            <w:shd w:val="clear" w:color="auto" w:fill="FFFFFF"/>
          </w:tcPr>
          <w:p w14:paraId="0DE20F12" w14:textId="01742CB1" w:rsidR="00B0320B" w:rsidRDefault="00865079" w:rsidP="003554E3">
            <w:pPr>
              <w:pStyle w:val="Bodytext20"/>
              <w:framePr w:w="14861" w:wrap="notBeside" w:vAnchor="text" w:hAnchor="text" w:xAlign="center" w:y="1"/>
              <w:shd w:val="clear" w:color="auto" w:fill="auto"/>
            </w:pPr>
            <w:r>
              <w:rPr>
                <w:rStyle w:val="Bodytext21"/>
              </w:rPr>
              <w:t xml:space="preserve">Parengti ataskaitas apie </w:t>
            </w:r>
            <w:r>
              <w:rPr>
                <w:rStyle w:val="Bodytext2Bold"/>
              </w:rPr>
              <w:t>202</w:t>
            </w:r>
            <w:r w:rsidR="00851BE1">
              <w:rPr>
                <w:rStyle w:val="Bodytext2Bold"/>
              </w:rPr>
              <w:t>2</w:t>
            </w:r>
            <w:r>
              <w:rPr>
                <w:rStyle w:val="Bodytext2Bold"/>
              </w:rPr>
              <w:t xml:space="preserve"> </w:t>
            </w:r>
            <w:r>
              <w:rPr>
                <w:rStyle w:val="Bodytext21"/>
              </w:rPr>
              <w:t xml:space="preserve">m. baudžiamąsias bylas, kuriose posėdžiai vyko rečiau nei kas </w:t>
            </w:r>
            <w:r>
              <w:rPr>
                <w:rStyle w:val="Bodytext2Bold"/>
              </w:rPr>
              <w:t xml:space="preserve">30 </w:t>
            </w:r>
            <w:r>
              <w:rPr>
                <w:rStyle w:val="Bodytext21"/>
              </w:rPr>
              <w:t xml:space="preserve">d. </w:t>
            </w:r>
            <w:r>
              <w:rPr>
                <w:rStyle w:val="Bodytext2Bold"/>
              </w:rPr>
              <w:t>Ataskaitas pateikti raštu pagal nustatytą formą (2 priedas)</w:t>
            </w:r>
          </w:p>
        </w:tc>
        <w:tc>
          <w:tcPr>
            <w:tcW w:w="2472" w:type="dxa"/>
            <w:tcBorders>
              <w:top w:val="single" w:sz="4" w:space="0" w:color="auto"/>
              <w:left w:val="single" w:sz="4" w:space="0" w:color="auto"/>
            </w:tcBorders>
            <w:shd w:val="clear" w:color="auto" w:fill="FFFFFF"/>
          </w:tcPr>
          <w:p w14:paraId="3468DEC9" w14:textId="4FF2D1B0" w:rsidR="00B0320B" w:rsidRDefault="00865079" w:rsidP="003554E3">
            <w:pPr>
              <w:pStyle w:val="Bodytext20"/>
              <w:framePr w:w="14861" w:wrap="notBeside" w:vAnchor="text" w:hAnchor="text" w:xAlign="center" w:y="1"/>
              <w:shd w:val="clear" w:color="auto" w:fill="auto"/>
            </w:pPr>
            <w:r>
              <w:rPr>
                <w:rStyle w:val="Bodytext21"/>
              </w:rPr>
              <w:t>Ataskaitos parengtos ir pateiktos registruoti iki 202</w:t>
            </w:r>
            <w:r w:rsidR="00851BE1">
              <w:rPr>
                <w:rStyle w:val="Bodytext21"/>
              </w:rPr>
              <w:t>2</w:t>
            </w:r>
            <w:r>
              <w:rPr>
                <w:rStyle w:val="Bodytext21"/>
              </w:rPr>
              <w:t xml:space="preserve"> m. </w:t>
            </w:r>
            <w:r w:rsidR="00851BE1">
              <w:rPr>
                <w:rStyle w:val="Bodytext21"/>
              </w:rPr>
              <w:t xml:space="preserve">gruodžio </w:t>
            </w:r>
            <w:r>
              <w:rPr>
                <w:rStyle w:val="Bodytext21"/>
              </w:rPr>
              <w:t>1 d.</w:t>
            </w:r>
          </w:p>
        </w:tc>
        <w:tc>
          <w:tcPr>
            <w:tcW w:w="3384" w:type="dxa"/>
            <w:tcBorders>
              <w:top w:val="single" w:sz="4" w:space="0" w:color="auto"/>
              <w:left w:val="single" w:sz="4" w:space="0" w:color="auto"/>
            </w:tcBorders>
            <w:shd w:val="clear" w:color="auto" w:fill="FFFFFF"/>
          </w:tcPr>
          <w:p w14:paraId="3637962B" w14:textId="71B4CE11" w:rsidR="00B0320B" w:rsidRDefault="00865079" w:rsidP="003554E3">
            <w:pPr>
              <w:pStyle w:val="Bodytext20"/>
              <w:framePr w:w="14861" w:wrap="notBeside" w:vAnchor="text" w:hAnchor="text" w:xAlign="center" w:y="1"/>
              <w:shd w:val="clear" w:color="auto" w:fill="auto"/>
              <w:ind w:firstLine="180"/>
            </w:pPr>
            <w:r>
              <w:rPr>
                <w:rStyle w:val="Bodytext2Bold"/>
              </w:rPr>
              <w:t xml:space="preserve">Teismo raštinės skyriaus ir </w:t>
            </w:r>
            <w:r w:rsidR="00851BE1">
              <w:rPr>
                <w:rStyle w:val="Bodytext2Bold"/>
              </w:rPr>
              <w:t xml:space="preserve">Pasvalio, Biržų, Kupiškio ir </w:t>
            </w:r>
            <w:r w:rsidR="000F2EB7">
              <w:rPr>
                <w:rStyle w:val="Bodytext2Bold"/>
              </w:rPr>
              <w:t>R</w:t>
            </w:r>
            <w:r w:rsidR="00851BE1">
              <w:rPr>
                <w:rStyle w:val="Bodytext2Bold"/>
              </w:rPr>
              <w:t>okiškio</w:t>
            </w:r>
            <w:r w:rsidR="000F2EB7">
              <w:rPr>
                <w:rStyle w:val="Bodytext2Bold"/>
              </w:rPr>
              <w:t xml:space="preserve"> </w:t>
            </w:r>
            <w:r>
              <w:rPr>
                <w:rStyle w:val="Bodytext2Bold"/>
              </w:rPr>
              <w:t>biurų teismo posėdžių sekretorės, dirbančios su teisėjais, nagrinėjančiais baudžiamąsias bylas</w:t>
            </w:r>
          </w:p>
        </w:tc>
        <w:tc>
          <w:tcPr>
            <w:tcW w:w="3326" w:type="dxa"/>
            <w:tcBorders>
              <w:top w:val="single" w:sz="4" w:space="0" w:color="auto"/>
              <w:left w:val="single" w:sz="4" w:space="0" w:color="auto"/>
              <w:right w:val="single" w:sz="4" w:space="0" w:color="auto"/>
            </w:tcBorders>
            <w:shd w:val="clear" w:color="auto" w:fill="FFFFFF"/>
          </w:tcPr>
          <w:p w14:paraId="0D88BE99" w14:textId="489ECAC8" w:rsidR="00B0320B" w:rsidRDefault="00865079" w:rsidP="003554E3">
            <w:pPr>
              <w:pStyle w:val="Bodytext20"/>
              <w:framePr w:w="14861" w:wrap="notBeside" w:vAnchor="text" w:hAnchor="text" w:xAlign="center" w:y="1"/>
              <w:shd w:val="clear" w:color="auto" w:fill="auto"/>
            </w:pPr>
            <w:r>
              <w:rPr>
                <w:rStyle w:val="Bodytext21"/>
              </w:rPr>
              <w:t>Užregistruotos ataskaitos pateikiamos Teismo pirmininkės pavaduotoj</w:t>
            </w:r>
            <w:r w:rsidR="000F2EB7">
              <w:rPr>
                <w:rStyle w:val="Bodytext21"/>
              </w:rPr>
              <w:t>u</w:t>
            </w:r>
            <w:r>
              <w:rPr>
                <w:rStyle w:val="Bodytext21"/>
              </w:rPr>
              <w:t xml:space="preserve">i </w:t>
            </w:r>
            <w:proofErr w:type="spellStart"/>
            <w:r w:rsidR="000F2EB7">
              <w:rPr>
                <w:rStyle w:val="Bodytext21"/>
              </w:rPr>
              <w:t>A.Diliui</w:t>
            </w:r>
            <w:proofErr w:type="spellEnd"/>
            <w:r w:rsidR="000F2EB7">
              <w:rPr>
                <w:rStyle w:val="Bodytext21"/>
              </w:rPr>
              <w:t>, kuris atlieka pateiktų ataskaitų analizę ir  nustatęs trūkumus, pavaduotojas parengia teikimą dėl jų šalinimo ir pateikia  Teismo pirmininkei</w:t>
            </w:r>
          </w:p>
        </w:tc>
      </w:tr>
      <w:tr w:rsidR="00B0320B" w14:paraId="50BB48D7" w14:textId="77777777" w:rsidTr="003554E3">
        <w:trPr>
          <w:trHeight w:hRule="exact" w:val="2155"/>
          <w:jc w:val="center"/>
        </w:trPr>
        <w:tc>
          <w:tcPr>
            <w:tcW w:w="720" w:type="dxa"/>
            <w:tcBorders>
              <w:top w:val="single" w:sz="4" w:space="0" w:color="auto"/>
              <w:left w:val="single" w:sz="4" w:space="0" w:color="auto"/>
            </w:tcBorders>
            <w:shd w:val="clear" w:color="auto" w:fill="FFFFFF"/>
          </w:tcPr>
          <w:p w14:paraId="1A1EDE61" w14:textId="77777777" w:rsidR="00B0320B" w:rsidRDefault="00865079" w:rsidP="003554E3">
            <w:pPr>
              <w:pStyle w:val="Bodytext20"/>
              <w:framePr w:w="14861" w:wrap="notBeside" w:vAnchor="text" w:hAnchor="text" w:xAlign="center" w:y="1"/>
              <w:shd w:val="clear" w:color="auto" w:fill="auto"/>
              <w:spacing w:line="220" w:lineRule="exact"/>
              <w:ind w:left="240"/>
            </w:pPr>
            <w:r>
              <w:rPr>
                <w:rStyle w:val="Bodytext21"/>
              </w:rPr>
              <w:t>1.3.</w:t>
            </w:r>
          </w:p>
        </w:tc>
        <w:tc>
          <w:tcPr>
            <w:tcW w:w="4958" w:type="dxa"/>
            <w:tcBorders>
              <w:top w:val="single" w:sz="4" w:space="0" w:color="auto"/>
              <w:left w:val="single" w:sz="4" w:space="0" w:color="auto"/>
            </w:tcBorders>
            <w:shd w:val="clear" w:color="auto" w:fill="FFFFFF"/>
          </w:tcPr>
          <w:p w14:paraId="2D45ED81" w14:textId="24D6164C" w:rsidR="00B0320B" w:rsidRDefault="00865079" w:rsidP="003554E3">
            <w:pPr>
              <w:pStyle w:val="Bodytext20"/>
              <w:framePr w:w="14861" w:wrap="notBeside" w:vAnchor="text" w:hAnchor="text" w:xAlign="center" w:y="1"/>
              <w:shd w:val="clear" w:color="auto" w:fill="auto"/>
              <w:spacing w:line="259" w:lineRule="exact"/>
            </w:pPr>
            <w:r>
              <w:rPr>
                <w:rStyle w:val="Bodytext21"/>
              </w:rPr>
              <w:t>Parengti ataskaitas apie 202</w:t>
            </w:r>
            <w:r w:rsidR="000F2EB7">
              <w:rPr>
                <w:rStyle w:val="Bodytext21"/>
              </w:rPr>
              <w:t>2</w:t>
            </w:r>
            <w:r>
              <w:rPr>
                <w:rStyle w:val="Bodytext21"/>
              </w:rPr>
              <w:t xml:space="preserve"> m. baudžiamąsias bylas, kuriose nuo įvykio „Atidėtas nuosprendžio (nutarties) priėmimas ir paskelbimas“ iki įvykio „Išnagrinėta priimant nuosprendį“ praėjo daugiau nei 45 dienos</w:t>
            </w:r>
          </w:p>
          <w:p w14:paraId="6EB54587" w14:textId="77777777" w:rsidR="00B0320B" w:rsidRDefault="00865079" w:rsidP="003554E3">
            <w:pPr>
              <w:pStyle w:val="Bodytext20"/>
              <w:framePr w:w="14861" w:wrap="notBeside" w:vAnchor="text" w:hAnchor="text" w:xAlign="center" w:y="1"/>
              <w:shd w:val="clear" w:color="auto" w:fill="auto"/>
              <w:spacing w:line="259" w:lineRule="exact"/>
            </w:pPr>
            <w:r>
              <w:rPr>
                <w:rStyle w:val="Bodytext2Bold"/>
              </w:rPr>
              <w:t>Ataskaitas pateikti raštu pagal nustatytą formą (3 priedas)</w:t>
            </w:r>
          </w:p>
        </w:tc>
        <w:tc>
          <w:tcPr>
            <w:tcW w:w="2472" w:type="dxa"/>
            <w:tcBorders>
              <w:top w:val="single" w:sz="4" w:space="0" w:color="auto"/>
              <w:left w:val="single" w:sz="4" w:space="0" w:color="auto"/>
            </w:tcBorders>
            <w:shd w:val="clear" w:color="auto" w:fill="FFFFFF"/>
          </w:tcPr>
          <w:p w14:paraId="3B3939D0" w14:textId="159A88D4" w:rsidR="00B0320B" w:rsidRDefault="00865079" w:rsidP="003554E3">
            <w:pPr>
              <w:pStyle w:val="Bodytext20"/>
              <w:framePr w:w="14861" w:wrap="notBeside" w:vAnchor="text" w:hAnchor="text" w:xAlign="center" w:y="1"/>
              <w:shd w:val="clear" w:color="auto" w:fill="auto"/>
              <w:spacing w:line="259" w:lineRule="exact"/>
            </w:pPr>
            <w:r>
              <w:rPr>
                <w:rStyle w:val="Bodytext21"/>
              </w:rPr>
              <w:t>Ataskaitos parengtos ir pateiktos registruoti iki 202</w:t>
            </w:r>
            <w:r w:rsidR="000F2EB7">
              <w:rPr>
                <w:rStyle w:val="Bodytext21"/>
              </w:rPr>
              <w:t>2</w:t>
            </w:r>
            <w:r>
              <w:rPr>
                <w:rStyle w:val="Bodytext21"/>
              </w:rPr>
              <w:t xml:space="preserve"> m. gruodžio 1 d.</w:t>
            </w:r>
          </w:p>
        </w:tc>
        <w:tc>
          <w:tcPr>
            <w:tcW w:w="3384" w:type="dxa"/>
            <w:tcBorders>
              <w:top w:val="single" w:sz="4" w:space="0" w:color="auto"/>
              <w:left w:val="single" w:sz="4" w:space="0" w:color="auto"/>
            </w:tcBorders>
            <w:shd w:val="clear" w:color="auto" w:fill="FFFFFF"/>
          </w:tcPr>
          <w:p w14:paraId="1D6BBE73" w14:textId="7F742ED9" w:rsidR="00B0320B" w:rsidRDefault="00865079" w:rsidP="003554E3">
            <w:pPr>
              <w:pStyle w:val="Bodytext20"/>
              <w:framePr w:w="14861" w:wrap="notBeside" w:vAnchor="text" w:hAnchor="text" w:xAlign="center" w:y="1"/>
              <w:shd w:val="clear" w:color="auto" w:fill="auto"/>
              <w:spacing w:line="259" w:lineRule="exact"/>
              <w:ind w:firstLine="180"/>
            </w:pPr>
            <w:r>
              <w:rPr>
                <w:rStyle w:val="Bodytext2Bold"/>
              </w:rPr>
              <w:t xml:space="preserve">Teismo raštinės skyriaus ir </w:t>
            </w:r>
            <w:r w:rsidR="000F2EB7">
              <w:rPr>
                <w:rStyle w:val="Bodytext2Bold"/>
              </w:rPr>
              <w:t xml:space="preserve"> Pasvalio, Biržų, Kupiškio ir Rokiškio </w:t>
            </w:r>
            <w:r>
              <w:rPr>
                <w:rStyle w:val="Bodytext2Bold"/>
              </w:rPr>
              <w:t>biurų teismo posėdžių sekretorės, dirbančios su teisėjais, nagrinėjančiais baudžiamąsias bylas</w:t>
            </w:r>
          </w:p>
        </w:tc>
        <w:tc>
          <w:tcPr>
            <w:tcW w:w="3326" w:type="dxa"/>
            <w:tcBorders>
              <w:top w:val="single" w:sz="4" w:space="0" w:color="auto"/>
              <w:left w:val="single" w:sz="4" w:space="0" w:color="auto"/>
              <w:right w:val="single" w:sz="4" w:space="0" w:color="auto"/>
            </w:tcBorders>
            <w:shd w:val="clear" w:color="auto" w:fill="FFFFFF"/>
          </w:tcPr>
          <w:p w14:paraId="49760C1B" w14:textId="0ED63C4B" w:rsidR="00B0320B" w:rsidRDefault="00865079" w:rsidP="003554E3">
            <w:pPr>
              <w:pStyle w:val="Bodytext20"/>
              <w:framePr w:w="14861" w:wrap="notBeside" w:vAnchor="text" w:hAnchor="text" w:xAlign="center" w:y="1"/>
              <w:shd w:val="clear" w:color="auto" w:fill="auto"/>
              <w:spacing w:line="259" w:lineRule="exact"/>
            </w:pPr>
            <w:r>
              <w:rPr>
                <w:rStyle w:val="Bodytext21"/>
              </w:rPr>
              <w:t>Užregistruotos ataskaitos pateikiamos Teismo pirmininkės pavaduotoj</w:t>
            </w:r>
            <w:r w:rsidR="000F2EB7">
              <w:rPr>
                <w:rStyle w:val="Bodytext21"/>
              </w:rPr>
              <w:t>u</w:t>
            </w:r>
            <w:r>
              <w:rPr>
                <w:rStyle w:val="Bodytext21"/>
              </w:rPr>
              <w:t xml:space="preserve">i </w:t>
            </w:r>
            <w:r w:rsidR="000F2EB7">
              <w:rPr>
                <w:rStyle w:val="Bodytext21"/>
              </w:rPr>
              <w:t xml:space="preserve"> </w:t>
            </w:r>
            <w:proofErr w:type="spellStart"/>
            <w:r w:rsidR="000F2EB7">
              <w:rPr>
                <w:rStyle w:val="Bodytext21"/>
              </w:rPr>
              <w:t>A.Diliui</w:t>
            </w:r>
            <w:proofErr w:type="spellEnd"/>
            <w:r w:rsidR="000F2EB7">
              <w:rPr>
                <w:rStyle w:val="Bodytext21"/>
              </w:rPr>
              <w:t>, kuris atlieka pateiktų ataskaitų analizę ir  nustatęs trūkumus, pavaduotojas parengia teikimą dėl jų šalinimo ir pateikia  Teismo pirmininkei</w:t>
            </w:r>
          </w:p>
        </w:tc>
      </w:tr>
      <w:tr w:rsidR="00B0320B" w14:paraId="51756262" w14:textId="77777777" w:rsidTr="003554E3">
        <w:trPr>
          <w:trHeight w:hRule="exact" w:val="2317"/>
          <w:jc w:val="center"/>
        </w:trPr>
        <w:tc>
          <w:tcPr>
            <w:tcW w:w="720" w:type="dxa"/>
            <w:tcBorders>
              <w:top w:val="single" w:sz="4" w:space="0" w:color="auto"/>
              <w:left w:val="single" w:sz="4" w:space="0" w:color="auto"/>
              <w:bottom w:val="single" w:sz="4" w:space="0" w:color="auto"/>
            </w:tcBorders>
            <w:shd w:val="clear" w:color="auto" w:fill="FFFFFF"/>
          </w:tcPr>
          <w:p w14:paraId="3BE64290" w14:textId="77777777" w:rsidR="00B0320B" w:rsidRDefault="00865079" w:rsidP="003554E3">
            <w:pPr>
              <w:pStyle w:val="Bodytext20"/>
              <w:framePr w:w="14861" w:wrap="notBeside" w:vAnchor="text" w:hAnchor="text" w:xAlign="center" w:y="1"/>
              <w:shd w:val="clear" w:color="auto" w:fill="auto"/>
              <w:spacing w:line="220" w:lineRule="exact"/>
              <w:ind w:left="240"/>
            </w:pPr>
            <w:r>
              <w:rPr>
                <w:rStyle w:val="Bodytext21"/>
              </w:rPr>
              <w:t>1.4</w:t>
            </w:r>
          </w:p>
        </w:tc>
        <w:tc>
          <w:tcPr>
            <w:tcW w:w="4958" w:type="dxa"/>
            <w:tcBorders>
              <w:top w:val="single" w:sz="4" w:space="0" w:color="auto"/>
              <w:left w:val="single" w:sz="4" w:space="0" w:color="auto"/>
              <w:bottom w:val="single" w:sz="4" w:space="0" w:color="auto"/>
            </w:tcBorders>
            <w:shd w:val="clear" w:color="auto" w:fill="FFFFFF"/>
          </w:tcPr>
          <w:p w14:paraId="0B945BB8" w14:textId="70D7B8E7" w:rsidR="00B0320B" w:rsidRDefault="00A4607D" w:rsidP="003554E3">
            <w:pPr>
              <w:pStyle w:val="Bodytext20"/>
              <w:framePr w:w="14861" w:wrap="notBeside" w:vAnchor="text" w:hAnchor="text" w:xAlign="center" w:y="1"/>
              <w:shd w:val="clear" w:color="auto" w:fill="auto"/>
              <w:spacing w:line="259" w:lineRule="exact"/>
            </w:pPr>
            <w:r>
              <w:rPr>
                <w:rStyle w:val="Bodytext21"/>
              </w:rPr>
              <w:t>Analizuoti teisėjų darbo krūvius ir, esant būtinybei, taikyti atitinkamas priemones jiems koreguoti</w:t>
            </w:r>
          </w:p>
        </w:tc>
        <w:tc>
          <w:tcPr>
            <w:tcW w:w="2472" w:type="dxa"/>
            <w:tcBorders>
              <w:top w:val="single" w:sz="4" w:space="0" w:color="auto"/>
              <w:left w:val="single" w:sz="4" w:space="0" w:color="auto"/>
              <w:bottom w:val="single" w:sz="4" w:space="0" w:color="auto"/>
            </w:tcBorders>
            <w:shd w:val="clear" w:color="auto" w:fill="FFFFFF"/>
          </w:tcPr>
          <w:p w14:paraId="558F474F" w14:textId="4BD3B05C" w:rsidR="00B0320B" w:rsidRDefault="00A4607D" w:rsidP="003554E3">
            <w:pPr>
              <w:pStyle w:val="Bodytext20"/>
              <w:framePr w:w="14861" w:wrap="notBeside" w:vAnchor="text" w:hAnchor="text" w:xAlign="center" w:y="1"/>
              <w:shd w:val="clear" w:color="auto" w:fill="auto"/>
            </w:pPr>
            <w:r>
              <w:rPr>
                <w:rStyle w:val="Bodytext21"/>
              </w:rPr>
              <w:t>Pasibaigus kiekvienam ketvirčiui, iki sekančio ketvirčio pirmo mėnesio 15 d</w:t>
            </w:r>
            <w:r w:rsidR="006931C1">
              <w:rPr>
                <w:rStyle w:val="Bodytext21"/>
              </w:rPr>
              <w:t>.</w:t>
            </w:r>
          </w:p>
        </w:tc>
        <w:tc>
          <w:tcPr>
            <w:tcW w:w="3384" w:type="dxa"/>
            <w:tcBorders>
              <w:top w:val="single" w:sz="4" w:space="0" w:color="auto"/>
              <w:left w:val="single" w:sz="4" w:space="0" w:color="auto"/>
              <w:bottom w:val="single" w:sz="4" w:space="0" w:color="auto"/>
            </w:tcBorders>
            <w:shd w:val="clear" w:color="auto" w:fill="FFFFFF"/>
          </w:tcPr>
          <w:p w14:paraId="66B1BE5C" w14:textId="13218C38" w:rsidR="00A4607D" w:rsidRDefault="00A4607D" w:rsidP="003554E3">
            <w:pPr>
              <w:pStyle w:val="Bodytext20"/>
              <w:framePr w:w="14861" w:wrap="notBeside" w:vAnchor="text" w:hAnchor="text" w:xAlign="center" w:y="1"/>
              <w:shd w:val="clear" w:color="auto" w:fill="auto"/>
            </w:pPr>
            <w:r>
              <w:rPr>
                <w:rStyle w:val="Bodytext2Bold"/>
              </w:rPr>
              <w:t xml:space="preserve">Teismo pirmininkė </w:t>
            </w:r>
            <w:proofErr w:type="spellStart"/>
            <w:r>
              <w:rPr>
                <w:rStyle w:val="Bodytext2Bold"/>
              </w:rPr>
              <w:t>V.Breskienė</w:t>
            </w:r>
            <w:proofErr w:type="spellEnd"/>
            <w:r>
              <w:rPr>
                <w:rStyle w:val="Bodytext2Bold"/>
              </w:rPr>
              <w:t>,</w:t>
            </w:r>
          </w:p>
          <w:p w14:paraId="0A1ABAB5" w14:textId="473B3362" w:rsidR="00B0320B" w:rsidRDefault="00A4607D" w:rsidP="003554E3">
            <w:pPr>
              <w:pStyle w:val="Bodytext20"/>
              <w:framePr w:w="14861" w:wrap="notBeside" w:vAnchor="text" w:hAnchor="text" w:xAlign="center" w:y="1"/>
              <w:shd w:val="clear" w:color="auto" w:fill="auto"/>
              <w:spacing w:line="259" w:lineRule="exact"/>
            </w:pPr>
            <w:r>
              <w:rPr>
                <w:rStyle w:val="Bodytext2Bold"/>
              </w:rPr>
              <w:t xml:space="preserve">Teismo pirmininko pavaduotojai </w:t>
            </w:r>
            <w:proofErr w:type="spellStart"/>
            <w:r>
              <w:rPr>
                <w:rStyle w:val="Bodytext2Bold"/>
              </w:rPr>
              <w:t>A.Dilys</w:t>
            </w:r>
            <w:proofErr w:type="spellEnd"/>
            <w:r>
              <w:rPr>
                <w:rStyle w:val="Bodytext2Bold"/>
              </w:rPr>
              <w:t xml:space="preserve"> ir </w:t>
            </w:r>
            <w:proofErr w:type="spellStart"/>
            <w:r>
              <w:rPr>
                <w:rStyle w:val="Bodytext2Bold"/>
              </w:rPr>
              <w:t>Š.Butkuvienė</w:t>
            </w:r>
            <w:proofErr w:type="spellEnd"/>
            <w:r>
              <w:rPr>
                <w:rStyle w:val="Bodytext2Bold"/>
              </w:rPr>
              <w:t xml:space="preserve">,  Teismo raštinės skyriaus patarėja </w:t>
            </w:r>
            <w:proofErr w:type="spellStart"/>
            <w:r>
              <w:rPr>
                <w:rStyle w:val="Bodytext2Bold"/>
              </w:rPr>
              <w:t>N.Butrimė</w:t>
            </w:r>
            <w:proofErr w:type="spellEnd"/>
          </w:p>
        </w:tc>
        <w:tc>
          <w:tcPr>
            <w:tcW w:w="3326" w:type="dxa"/>
            <w:tcBorders>
              <w:top w:val="single" w:sz="4" w:space="0" w:color="auto"/>
              <w:left w:val="single" w:sz="4" w:space="0" w:color="auto"/>
              <w:bottom w:val="single" w:sz="4" w:space="0" w:color="auto"/>
              <w:right w:val="single" w:sz="4" w:space="0" w:color="auto"/>
            </w:tcBorders>
            <w:shd w:val="clear" w:color="auto" w:fill="FFFFFF"/>
          </w:tcPr>
          <w:p w14:paraId="3E79606F" w14:textId="70DFC9E6" w:rsidR="00B0320B" w:rsidRDefault="00A4607D" w:rsidP="003554E3">
            <w:pPr>
              <w:pStyle w:val="Bodytext20"/>
              <w:framePr w:w="14861" w:wrap="notBeside" w:vAnchor="text" w:hAnchor="text" w:xAlign="center" w:y="1"/>
              <w:shd w:val="clear" w:color="auto" w:fill="auto"/>
              <w:spacing w:line="259" w:lineRule="exact"/>
            </w:pPr>
            <w:r>
              <w:rPr>
                <w:rStyle w:val="Bodytext21"/>
              </w:rPr>
              <w:t xml:space="preserve">Pasibaigus kiekvienam metų ketvirčiui, Teismo raštinės skyriaus patarėja </w:t>
            </w:r>
            <w:proofErr w:type="spellStart"/>
            <w:r>
              <w:rPr>
                <w:rStyle w:val="Bodytext21"/>
              </w:rPr>
              <w:t>N.Butrimė</w:t>
            </w:r>
            <w:proofErr w:type="spellEnd"/>
            <w:r>
              <w:rPr>
                <w:rStyle w:val="Bodytext21"/>
              </w:rPr>
              <w:t xml:space="preserve"> parengia ataskaitą apie teisėjų gautų bylų skaičių ir pateikia Teismo pirmininkei bei jos pavaduotojams. Esant poreikiui, priimami sprendimai dėl darbo krūvių išlyginimo.</w:t>
            </w:r>
          </w:p>
        </w:tc>
      </w:tr>
    </w:tbl>
    <w:p w14:paraId="1F4C1E33" w14:textId="77777777" w:rsidR="00B0320B" w:rsidRDefault="00B0320B">
      <w:pPr>
        <w:framePr w:w="14861" w:wrap="notBeside" w:vAnchor="text" w:hAnchor="text" w:xAlign="center" w:y="1"/>
        <w:rPr>
          <w:sz w:val="2"/>
          <w:szCs w:val="2"/>
        </w:rPr>
      </w:pPr>
    </w:p>
    <w:p w14:paraId="462F40C6" w14:textId="77777777" w:rsidR="00B0320B" w:rsidRDefault="00B0320B">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15"/>
        <w:gridCol w:w="4973"/>
        <w:gridCol w:w="2472"/>
        <w:gridCol w:w="3374"/>
        <w:gridCol w:w="3317"/>
      </w:tblGrid>
      <w:tr w:rsidR="00B0320B" w14:paraId="2C30613F" w14:textId="77777777" w:rsidTr="003554E3">
        <w:trPr>
          <w:trHeight w:hRule="exact" w:val="533"/>
          <w:jc w:val="center"/>
        </w:trPr>
        <w:tc>
          <w:tcPr>
            <w:tcW w:w="715" w:type="dxa"/>
            <w:tcBorders>
              <w:top w:val="single" w:sz="4" w:space="0" w:color="auto"/>
              <w:left w:val="single" w:sz="4" w:space="0" w:color="auto"/>
            </w:tcBorders>
            <w:shd w:val="clear" w:color="auto" w:fill="FFFFFF"/>
          </w:tcPr>
          <w:p w14:paraId="128FC0C2" w14:textId="77777777" w:rsidR="00B0320B" w:rsidRDefault="00865079" w:rsidP="003554E3">
            <w:pPr>
              <w:pStyle w:val="Bodytext20"/>
              <w:framePr w:w="14851" w:wrap="notBeside" w:vAnchor="text" w:hAnchor="text" w:xAlign="center" w:y="1"/>
              <w:shd w:val="clear" w:color="auto" w:fill="auto"/>
              <w:spacing w:line="220" w:lineRule="exact"/>
              <w:ind w:left="280"/>
            </w:pPr>
            <w:r>
              <w:rPr>
                <w:rStyle w:val="Bodytext2Bold"/>
              </w:rPr>
              <w:t>2.</w:t>
            </w:r>
          </w:p>
        </w:tc>
        <w:tc>
          <w:tcPr>
            <w:tcW w:w="4973" w:type="dxa"/>
            <w:tcBorders>
              <w:top w:val="single" w:sz="4" w:space="0" w:color="auto"/>
              <w:left w:val="single" w:sz="4" w:space="0" w:color="auto"/>
            </w:tcBorders>
            <w:shd w:val="clear" w:color="auto" w:fill="FFFFFF"/>
          </w:tcPr>
          <w:p w14:paraId="2FE2897A" w14:textId="77777777" w:rsidR="00B0320B" w:rsidRDefault="00865079" w:rsidP="003554E3">
            <w:pPr>
              <w:pStyle w:val="Bodytext20"/>
              <w:framePr w:w="14851" w:wrap="notBeside" w:vAnchor="text" w:hAnchor="text" w:xAlign="center" w:y="1"/>
              <w:shd w:val="clear" w:color="auto" w:fill="auto"/>
              <w:spacing w:line="259" w:lineRule="exact"/>
            </w:pPr>
            <w:r>
              <w:rPr>
                <w:rStyle w:val="Bodytext2Bold"/>
              </w:rPr>
              <w:t>Priemonės, užtikrinančios Teismo, teisėjų ir Teismo personalo veiklos efektyvumą:</w:t>
            </w:r>
          </w:p>
        </w:tc>
        <w:tc>
          <w:tcPr>
            <w:tcW w:w="2472" w:type="dxa"/>
            <w:tcBorders>
              <w:top w:val="single" w:sz="4" w:space="0" w:color="auto"/>
              <w:left w:val="single" w:sz="4" w:space="0" w:color="auto"/>
            </w:tcBorders>
            <w:shd w:val="clear" w:color="auto" w:fill="FFFFFF"/>
          </w:tcPr>
          <w:p w14:paraId="20C0CD3D" w14:textId="77777777" w:rsidR="00B0320B" w:rsidRDefault="00B0320B" w:rsidP="003554E3">
            <w:pPr>
              <w:framePr w:w="14851" w:wrap="notBeside" w:vAnchor="text" w:hAnchor="text" w:xAlign="center" w:y="1"/>
              <w:rPr>
                <w:sz w:val="10"/>
                <w:szCs w:val="10"/>
              </w:rPr>
            </w:pPr>
          </w:p>
        </w:tc>
        <w:tc>
          <w:tcPr>
            <w:tcW w:w="3374" w:type="dxa"/>
            <w:tcBorders>
              <w:top w:val="single" w:sz="4" w:space="0" w:color="auto"/>
              <w:left w:val="single" w:sz="4" w:space="0" w:color="auto"/>
            </w:tcBorders>
            <w:shd w:val="clear" w:color="auto" w:fill="FFFFFF"/>
          </w:tcPr>
          <w:p w14:paraId="1F8E4E51" w14:textId="77777777" w:rsidR="00B0320B" w:rsidRDefault="00B0320B" w:rsidP="003554E3">
            <w:pPr>
              <w:framePr w:w="14851" w:wrap="notBeside" w:vAnchor="text" w:hAnchor="text" w:xAlign="center" w:y="1"/>
              <w:rPr>
                <w:sz w:val="10"/>
                <w:szCs w:val="10"/>
              </w:rPr>
            </w:pPr>
          </w:p>
        </w:tc>
        <w:tc>
          <w:tcPr>
            <w:tcW w:w="3317" w:type="dxa"/>
            <w:tcBorders>
              <w:top w:val="single" w:sz="4" w:space="0" w:color="auto"/>
              <w:left w:val="single" w:sz="4" w:space="0" w:color="auto"/>
              <w:right w:val="single" w:sz="4" w:space="0" w:color="auto"/>
            </w:tcBorders>
            <w:shd w:val="clear" w:color="auto" w:fill="FFFFFF"/>
          </w:tcPr>
          <w:p w14:paraId="315F32E6" w14:textId="77777777" w:rsidR="00B0320B" w:rsidRDefault="00B0320B" w:rsidP="003554E3">
            <w:pPr>
              <w:framePr w:w="14851" w:wrap="notBeside" w:vAnchor="text" w:hAnchor="text" w:xAlign="center" w:y="1"/>
              <w:rPr>
                <w:sz w:val="10"/>
                <w:szCs w:val="10"/>
              </w:rPr>
            </w:pPr>
          </w:p>
        </w:tc>
      </w:tr>
      <w:tr w:rsidR="00B0320B" w14:paraId="07A42EDD" w14:textId="77777777" w:rsidTr="003554E3">
        <w:trPr>
          <w:trHeight w:hRule="exact" w:val="3163"/>
          <w:jc w:val="center"/>
        </w:trPr>
        <w:tc>
          <w:tcPr>
            <w:tcW w:w="715" w:type="dxa"/>
            <w:tcBorders>
              <w:top w:val="single" w:sz="4" w:space="0" w:color="auto"/>
              <w:left w:val="single" w:sz="4" w:space="0" w:color="auto"/>
            </w:tcBorders>
            <w:shd w:val="clear" w:color="auto" w:fill="FFFFFF"/>
          </w:tcPr>
          <w:p w14:paraId="570F707F" w14:textId="77777777" w:rsidR="00B0320B" w:rsidRDefault="00865079" w:rsidP="003554E3">
            <w:pPr>
              <w:pStyle w:val="Bodytext20"/>
              <w:framePr w:w="14851" w:wrap="notBeside" w:vAnchor="text" w:hAnchor="text" w:xAlign="center" w:y="1"/>
              <w:shd w:val="clear" w:color="auto" w:fill="auto"/>
              <w:spacing w:line="220" w:lineRule="exact"/>
              <w:ind w:left="220"/>
            </w:pPr>
            <w:r>
              <w:rPr>
                <w:rStyle w:val="Bodytext21"/>
              </w:rPr>
              <w:t>2.1.</w:t>
            </w:r>
          </w:p>
        </w:tc>
        <w:tc>
          <w:tcPr>
            <w:tcW w:w="4973" w:type="dxa"/>
            <w:tcBorders>
              <w:top w:val="single" w:sz="4" w:space="0" w:color="auto"/>
              <w:left w:val="single" w:sz="4" w:space="0" w:color="auto"/>
            </w:tcBorders>
            <w:shd w:val="clear" w:color="auto" w:fill="FFFFFF"/>
          </w:tcPr>
          <w:p w14:paraId="065BA456" w14:textId="77777777" w:rsidR="00B0320B" w:rsidRDefault="00865079" w:rsidP="003554E3">
            <w:pPr>
              <w:pStyle w:val="Bodytext20"/>
              <w:framePr w:w="14851" w:wrap="notBeside" w:vAnchor="text" w:hAnchor="text" w:xAlign="center" w:y="1"/>
              <w:shd w:val="clear" w:color="auto" w:fill="auto"/>
              <w:spacing w:line="259" w:lineRule="exact"/>
            </w:pPr>
            <w:r>
              <w:rPr>
                <w:rStyle w:val="Bodytext21"/>
              </w:rPr>
              <w:t>Analizuoti Teismo raštinės skyriaus, biurų, kitų Teismo skyrių organizacinio darbo, funkcijų pasidalijimo, darbo krūvio pasiskirstymo, darbo tvarkos laikymąsi ir, esant būtinybei, imtis priemonių šiai veiklai tobulinti</w:t>
            </w:r>
          </w:p>
        </w:tc>
        <w:tc>
          <w:tcPr>
            <w:tcW w:w="2472" w:type="dxa"/>
            <w:tcBorders>
              <w:top w:val="single" w:sz="4" w:space="0" w:color="auto"/>
              <w:left w:val="single" w:sz="4" w:space="0" w:color="auto"/>
            </w:tcBorders>
            <w:shd w:val="clear" w:color="auto" w:fill="FFFFFF"/>
          </w:tcPr>
          <w:p w14:paraId="04BC35D0" w14:textId="77777777" w:rsidR="00B0320B" w:rsidRDefault="00865079" w:rsidP="003554E3">
            <w:pPr>
              <w:pStyle w:val="Bodytext20"/>
              <w:framePr w:w="14851" w:wrap="notBeside" w:vAnchor="text" w:hAnchor="text" w:xAlign="center" w:y="1"/>
              <w:shd w:val="clear" w:color="auto" w:fill="auto"/>
              <w:spacing w:line="220" w:lineRule="exact"/>
            </w:pPr>
            <w:r>
              <w:rPr>
                <w:rStyle w:val="Bodytext21"/>
              </w:rPr>
              <w:t>Kartą į pusmetį</w:t>
            </w:r>
          </w:p>
        </w:tc>
        <w:tc>
          <w:tcPr>
            <w:tcW w:w="3374" w:type="dxa"/>
            <w:tcBorders>
              <w:top w:val="single" w:sz="4" w:space="0" w:color="auto"/>
              <w:left w:val="single" w:sz="4" w:space="0" w:color="auto"/>
            </w:tcBorders>
            <w:shd w:val="clear" w:color="auto" w:fill="FFFFFF"/>
          </w:tcPr>
          <w:p w14:paraId="7B1FB986" w14:textId="4833B286" w:rsidR="00B0320B" w:rsidRDefault="00865079" w:rsidP="003554E3">
            <w:pPr>
              <w:pStyle w:val="Bodytext20"/>
              <w:framePr w:w="14851" w:wrap="notBeside" w:vAnchor="text" w:hAnchor="text" w:xAlign="center" w:y="1"/>
              <w:shd w:val="clear" w:color="auto" w:fill="auto"/>
              <w:tabs>
                <w:tab w:val="left" w:pos="757"/>
              </w:tabs>
              <w:spacing w:line="259" w:lineRule="exact"/>
            </w:pPr>
            <w:r>
              <w:rPr>
                <w:rStyle w:val="Bodytext2Bold"/>
              </w:rPr>
              <w:t>Teismo raštinės skyriaus</w:t>
            </w:r>
            <w:r w:rsidR="00A4607D">
              <w:rPr>
                <w:rStyle w:val="Bodytext2Bold"/>
              </w:rPr>
              <w:t xml:space="preserve"> </w:t>
            </w:r>
            <w:r>
              <w:rPr>
                <w:rStyle w:val="Bodytext2Bold"/>
              </w:rPr>
              <w:t xml:space="preserve">vedėja </w:t>
            </w:r>
            <w:proofErr w:type="spellStart"/>
            <w:r w:rsidR="00A4607D">
              <w:rPr>
                <w:rStyle w:val="Bodytext2Bold"/>
              </w:rPr>
              <w:t>I.Mazaliauskienė</w:t>
            </w:r>
            <w:proofErr w:type="spellEnd"/>
            <w:r w:rsidR="00A4607D">
              <w:rPr>
                <w:rStyle w:val="Bodytext2Bold"/>
              </w:rPr>
              <w:t xml:space="preserve">, Pasvalio </w:t>
            </w:r>
            <w:r>
              <w:rPr>
                <w:rStyle w:val="Bodytext2Bold"/>
              </w:rPr>
              <w:t xml:space="preserve">rūmų biuro vedėja </w:t>
            </w:r>
            <w:proofErr w:type="spellStart"/>
            <w:r w:rsidR="00A4607D">
              <w:rPr>
                <w:rStyle w:val="Bodytext2Bold"/>
              </w:rPr>
              <w:t>S.Liegytė</w:t>
            </w:r>
            <w:proofErr w:type="spellEnd"/>
            <w:r w:rsidR="00A4607D">
              <w:rPr>
                <w:rStyle w:val="Bodytext2Bold"/>
              </w:rPr>
              <w:t xml:space="preserve">, Biržų </w:t>
            </w:r>
            <w:r>
              <w:rPr>
                <w:rStyle w:val="Bodytext2Bold"/>
              </w:rPr>
              <w:t xml:space="preserve"> rūmų biuro vedėja</w:t>
            </w:r>
            <w:r w:rsidR="00A4607D">
              <w:rPr>
                <w:rStyle w:val="Bodytext2Bold"/>
              </w:rPr>
              <w:t xml:space="preserve"> </w:t>
            </w:r>
            <w:proofErr w:type="spellStart"/>
            <w:r w:rsidR="00A4607D">
              <w:rPr>
                <w:rStyle w:val="Bodytext2Bold"/>
              </w:rPr>
              <w:t>D.Balčiūnienė</w:t>
            </w:r>
            <w:proofErr w:type="spellEnd"/>
            <w:r w:rsidR="00A4607D">
              <w:rPr>
                <w:rStyle w:val="Bodytext2Bold"/>
              </w:rPr>
              <w:t xml:space="preserve">, Kupiškio </w:t>
            </w:r>
            <w:r>
              <w:rPr>
                <w:rStyle w:val="Bodytext2Bold"/>
              </w:rPr>
              <w:t>rūmų biuro vedėja</w:t>
            </w:r>
            <w:r w:rsidR="00A4607D">
              <w:rPr>
                <w:rStyle w:val="Bodytext2Bold"/>
              </w:rPr>
              <w:t xml:space="preserve">s </w:t>
            </w:r>
            <w:proofErr w:type="spellStart"/>
            <w:r w:rsidR="00A4607D">
              <w:rPr>
                <w:rStyle w:val="Bodytext2Bold"/>
              </w:rPr>
              <w:t>A.Jančys</w:t>
            </w:r>
            <w:proofErr w:type="spellEnd"/>
            <w:r w:rsidR="00A4607D">
              <w:rPr>
                <w:rStyle w:val="Bodytext2Bold"/>
              </w:rPr>
              <w:t xml:space="preserve">, Rokiškio </w:t>
            </w:r>
            <w:r>
              <w:rPr>
                <w:rStyle w:val="Bodytext2Bold"/>
              </w:rPr>
              <w:t xml:space="preserve">rūmų biuro vedėja </w:t>
            </w:r>
            <w:proofErr w:type="spellStart"/>
            <w:r w:rsidR="00A4607D">
              <w:rPr>
                <w:rStyle w:val="Bodytext2Bold"/>
              </w:rPr>
              <w:t>J.Staigienė</w:t>
            </w:r>
            <w:proofErr w:type="spellEnd"/>
            <w:r w:rsidR="00A4607D">
              <w:rPr>
                <w:rStyle w:val="Bodytext2Bold"/>
              </w:rPr>
              <w:t xml:space="preserve">. </w:t>
            </w:r>
            <w:r w:rsidR="006931C1">
              <w:rPr>
                <w:rStyle w:val="Bodytext2Bold"/>
              </w:rPr>
              <w:t>Arch</w:t>
            </w:r>
            <w:r>
              <w:rPr>
                <w:rStyle w:val="Bodytext2Bold"/>
              </w:rPr>
              <w:t xml:space="preserve">yvo skyriaus vedėja </w:t>
            </w:r>
            <w:proofErr w:type="spellStart"/>
            <w:r w:rsidR="006931C1">
              <w:rPr>
                <w:rStyle w:val="Bodytext2Bold"/>
              </w:rPr>
              <w:t>I.Matulienė</w:t>
            </w:r>
            <w:proofErr w:type="spellEnd"/>
            <w:r w:rsidR="006931C1">
              <w:rPr>
                <w:rStyle w:val="Bodytext2Bold"/>
              </w:rPr>
              <w:t>,</w:t>
            </w:r>
            <w:r>
              <w:rPr>
                <w:rStyle w:val="Bodytext2Bold"/>
              </w:rPr>
              <w:t xml:space="preserve"> Ūkio skyriaus vedėjas </w:t>
            </w:r>
            <w:r w:rsidR="006931C1">
              <w:rPr>
                <w:rStyle w:val="Bodytext2Bold"/>
              </w:rPr>
              <w:t>R.</w:t>
            </w:r>
            <w:r w:rsidR="000C51F6">
              <w:rPr>
                <w:rStyle w:val="Bodytext2Bold"/>
              </w:rPr>
              <w:t xml:space="preserve"> Liepinis,</w:t>
            </w:r>
          </w:p>
          <w:p w14:paraId="0B1D4F81" w14:textId="338EC173" w:rsidR="00B0320B" w:rsidRDefault="00865079" w:rsidP="003554E3">
            <w:pPr>
              <w:pStyle w:val="Bodytext20"/>
              <w:framePr w:w="14851" w:wrap="notBeside" w:vAnchor="text" w:hAnchor="text" w:xAlign="center" w:y="1"/>
              <w:shd w:val="clear" w:color="auto" w:fill="auto"/>
              <w:spacing w:line="259" w:lineRule="exact"/>
            </w:pPr>
            <w:r>
              <w:rPr>
                <w:rStyle w:val="Bodytext2Bold"/>
              </w:rPr>
              <w:t xml:space="preserve">Informacinių technologijų skyriaus vedėjas </w:t>
            </w:r>
            <w:proofErr w:type="spellStart"/>
            <w:r w:rsidR="006931C1">
              <w:rPr>
                <w:rStyle w:val="Bodytext2Bold"/>
              </w:rPr>
              <w:t>T.Bruneika</w:t>
            </w:r>
            <w:proofErr w:type="spellEnd"/>
          </w:p>
        </w:tc>
        <w:tc>
          <w:tcPr>
            <w:tcW w:w="3317" w:type="dxa"/>
            <w:tcBorders>
              <w:top w:val="single" w:sz="4" w:space="0" w:color="auto"/>
              <w:left w:val="single" w:sz="4" w:space="0" w:color="auto"/>
              <w:right w:val="single" w:sz="4" w:space="0" w:color="auto"/>
            </w:tcBorders>
            <w:shd w:val="clear" w:color="auto" w:fill="FFFFFF"/>
          </w:tcPr>
          <w:p w14:paraId="7E7FCB38" w14:textId="77777777" w:rsidR="00B0320B" w:rsidRDefault="00865079" w:rsidP="003554E3">
            <w:pPr>
              <w:pStyle w:val="Bodytext20"/>
              <w:framePr w:w="14851" w:wrap="notBeside" w:vAnchor="text" w:hAnchor="text" w:xAlign="center" w:y="1"/>
              <w:shd w:val="clear" w:color="auto" w:fill="auto"/>
            </w:pPr>
            <w:r>
              <w:rPr>
                <w:rStyle w:val="Bodytext21"/>
              </w:rPr>
              <w:t>Aptariama Teismo raštinės skyriaus ir jo biurų vedėjų, darbuotojų, Archyvo skyriaus, Ūkio skyriaus ir Informacinių technologijų skyriaus darbuotojų pasitarimuose, esant būtinybei koreguojami pareigybių aprašymai, teikiami siūlymai Teismo kancleriui</w:t>
            </w:r>
          </w:p>
        </w:tc>
      </w:tr>
      <w:tr w:rsidR="00B0320B" w14:paraId="0FC7CBBE" w14:textId="77777777" w:rsidTr="006B00A9">
        <w:trPr>
          <w:trHeight w:hRule="exact" w:val="1976"/>
          <w:jc w:val="center"/>
        </w:trPr>
        <w:tc>
          <w:tcPr>
            <w:tcW w:w="715" w:type="dxa"/>
            <w:tcBorders>
              <w:top w:val="single" w:sz="4" w:space="0" w:color="auto"/>
              <w:left w:val="single" w:sz="4" w:space="0" w:color="auto"/>
              <w:bottom w:val="single" w:sz="4" w:space="0" w:color="auto"/>
            </w:tcBorders>
            <w:shd w:val="clear" w:color="auto" w:fill="FFFFFF"/>
          </w:tcPr>
          <w:p w14:paraId="40A69027" w14:textId="77777777" w:rsidR="00B0320B" w:rsidRDefault="00865079" w:rsidP="003554E3">
            <w:pPr>
              <w:pStyle w:val="Bodytext20"/>
              <w:framePr w:w="14851" w:wrap="notBeside" w:vAnchor="text" w:hAnchor="text" w:xAlign="center" w:y="1"/>
              <w:shd w:val="clear" w:color="auto" w:fill="auto"/>
              <w:spacing w:line="220" w:lineRule="exact"/>
              <w:ind w:left="280"/>
            </w:pPr>
            <w:r>
              <w:rPr>
                <w:rStyle w:val="Bodytext21"/>
              </w:rPr>
              <w:t>2.2.</w:t>
            </w:r>
          </w:p>
        </w:tc>
        <w:tc>
          <w:tcPr>
            <w:tcW w:w="4973" w:type="dxa"/>
            <w:tcBorders>
              <w:top w:val="single" w:sz="4" w:space="0" w:color="auto"/>
              <w:left w:val="single" w:sz="4" w:space="0" w:color="auto"/>
              <w:bottom w:val="single" w:sz="4" w:space="0" w:color="auto"/>
            </w:tcBorders>
            <w:shd w:val="clear" w:color="auto" w:fill="FFFFFF"/>
          </w:tcPr>
          <w:p w14:paraId="50F50707" w14:textId="69D11719" w:rsidR="00B0320B" w:rsidRDefault="00865079" w:rsidP="003554E3">
            <w:pPr>
              <w:pStyle w:val="Bodytext20"/>
              <w:framePr w:w="14851" w:wrap="notBeside" w:vAnchor="text" w:hAnchor="text" w:xAlign="center" w:y="1"/>
              <w:shd w:val="clear" w:color="auto" w:fill="auto"/>
            </w:pPr>
            <w:r>
              <w:rPr>
                <w:rStyle w:val="Bodytext21"/>
              </w:rPr>
              <w:t>Tikrinti civilin</w:t>
            </w:r>
            <w:r w:rsidR="006931C1">
              <w:rPr>
                <w:rStyle w:val="Bodytext21"/>
              </w:rPr>
              <w:t>ėse bylose žyminio mokesčio mokėjimo užduočių sukūrimą ir panaikinimą, įskaitymą, užskaitymą ir grąžinimą, pasirenkant kiekvieno teisėjo po 10 bylų</w:t>
            </w:r>
            <w:r w:rsidR="009170FC">
              <w:rPr>
                <w:rStyle w:val="Bodytext21"/>
              </w:rPr>
              <w:t xml:space="preserve">. </w:t>
            </w:r>
            <w:r w:rsidR="009170FC" w:rsidRPr="009170FC">
              <w:rPr>
                <w:rStyle w:val="Bodytext21"/>
                <w:b/>
                <w:bCs/>
              </w:rPr>
              <w:t>P</w:t>
            </w:r>
            <w:r w:rsidR="009C353A" w:rsidRPr="009170FC">
              <w:rPr>
                <w:rStyle w:val="Bodytext21"/>
                <w:b/>
                <w:bCs/>
              </w:rPr>
              <w:t>atikrinimo akt</w:t>
            </w:r>
            <w:r w:rsidR="009170FC" w:rsidRPr="009170FC">
              <w:rPr>
                <w:rStyle w:val="Bodytext21"/>
                <w:b/>
                <w:bCs/>
              </w:rPr>
              <w:t>as</w:t>
            </w:r>
            <w:r w:rsidR="009C353A" w:rsidRPr="009170FC">
              <w:rPr>
                <w:rStyle w:val="Bodytext21"/>
                <w:b/>
                <w:bCs/>
              </w:rPr>
              <w:t xml:space="preserve"> </w:t>
            </w:r>
            <w:r w:rsidR="009170FC" w:rsidRPr="009170FC">
              <w:rPr>
                <w:rStyle w:val="Bodytext21"/>
                <w:b/>
                <w:bCs/>
              </w:rPr>
              <w:t>pateikiamas</w:t>
            </w:r>
            <w:r w:rsidR="009C353A" w:rsidRPr="009170FC">
              <w:rPr>
                <w:rStyle w:val="Bodytext21"/>
                <w:b/>
                <w:bCs/>
              </w:rPr>
              <w:t xml:space="preserve"> pagal nustatytą formą (priedas Nr.7)</w:t>
            </w:r>
            <w:r w:rsidR="006931C1" w:rsidRPr="009170FC">
              <w:rPr>
                <w:rStyle w:val="Bodytext21"/>
                <w:b/>
                <w:bCs/>
              </w:rPr>
              <w:t>.</w:t>
            </w:r>
          </w:p>
        </w:tc>
        <w:tc>
          <w:tcPr>
            <w:tcW w:w="2472" w:type="dxa"/>
            <w:tcBorders>
              <w:top w:val="single" w:sz="4" w:space="0" w:color="auto"/>
              <w:left w:val="single" w:sz="4" w:space="0" w:color="auto"/>
              <w:bottom w:val="single" w:sz="4" w:space="0" w:color="auto"/>
            </w:tcBorders>
            <w:shd w:val="clear" w:color="auto" w:fill="FFFFFF"/>
          </w:tcPr>
          <w:p w14:paraId="631B6FBB" w14:textId="04A67654" w:rsidR="00B0320B" w:rsidRDefault="009C353A" w:rsidP="003554E3">
            <w:pPr>
              <w:pStyle w:val="Bodytext20"/>
              <w:framePr w:w="14851" w:wrap="notBeside" w:vAnchor="text" w:hAnchor="text" w:xAlign="center" w:y="1"/>
              <w:shd w:val="clear" w:color="auto" w:fill="auto"/>
            </w:pPr>
            <w:r>
              <w:rPr>
                <w:rStyle w:val="Bodytext21"/>
              </w:rPr>
              <w:t>Kartą į pusmetį</w:t>
            </w:r>
            <w:r w:rsidR="006931C1">
              <w:rPr>
                <w:rStyle w:val="Bodytext21"/>
              </w:rPr>
              <w:t>.</w:t>
            </w:r>
          </w:p>
        </w:tc>
        <w:tc>
          <w:tcPr>
            <w:tcW w:w="3374" w:type="dxa"/>
            <w:tcBorders>
              <w:top w:val="single" w:sz="4" w:space="0" w:color="auto"/>
              <w:left w:val="single" w:sz="4" w:space="0" w:color="auto"/>
              <w:bottom w:val="single" w:sz="4" w:space="0" w:color="auto"/>
            </w:tcBorders>
            <w:shd w:val="clear" w:color="auto" w:fill="FFFFFF"/>
          </w:tcPr>
          <w:p w14:paraId="73ECB6EA" w14:textId="77777777" w:rsidR="00EF5E82" w:rsidRDefault="00865079" w:rsidP="003554E3">
            <w:pPr>
              <w:pStyle w:val="Bodytext20"/>
              <w:framePr w:w="14851" w:wrap="notBeside" w:vAnchor="text" w:hAnchor="text" w:xAlign="center" w:y="1"/>
              <w:shd w:val="clear" w:color="auto" w:fill="auto"/>
              <w:rPr>
                <w:rStyle w:val="Bodytext2Bold"/>
              </w:rPr>
            </w:pPr>
            <w:r>
              <w:rPr>
                <w:rStyle w:val="Bodytext2Bold"/>
              </w:rPr>
              <w:t xml:space="preserve">Teismo </w:t>
            </w:r>
            <w:r w:rsidR="009C353A">
              <w:rPr>
                <w:rStyle w:val="Bodytext2Bold"/>
              </w:rPr>
              <w:t xml:space="preserve">pirmininko patarėja </w:t>
            </w:r>
          </w:p>
          <w:p w14:paraId="2E9A511F" w14:textId="3C4D135D" w:rsidR="00B0320B" w:rsidRDefault="009C353A" w:rsidP="003554E3">
            <w:pPr>
              <w:pStyle w:val="Bodytext20"/>
              <w:framePr w:w="14851" w:wrap="notBeside" w:vAnchor="text" w:hAnchor="text" w:xAlign="center" w:y="1"/>
              <w:shd w:val="clear" w:color="auto" w:fill="auto"/>
            </w:pPr>
            <w:r>
              <w:rPr>
                <w:rStyle w:val="Bodytext2Bold"/>
              </w:rPr>
              <w:t>A</w:t>
            </w:r>
            <w:r w:rsidR="00EF5E82">
              <w:rPr>
                <w:rStyle w:val="Bodytext2Bold"/>
              </w:rPr>
              <w:t xml:space="preserve">. </w:t>
            </w:r>
            <w:r>
              <w:rPr>
                <w:rStyle w:val="Bodytext2Bold"/>
              </w:rPr>
              <w:t>Ramanauskienė</w:t>
            </w:r>
          </w:p>
          <w:p w14:paraId="7126D339" w14:textId="63E4F88F" w:rsidR="00B0320B" w:rsidRDefault="00B0320B" w:rsidP="003554E3">
            <w:pPr>
              <w:pStyle w:val="Bodytext20"/>
              <w:framePr w:w="14851" w:wrap="notBeside" w:vAnchor="text" w:hAnchor="text" w:xAlign="center" w:y="1"/>
              <w:shd w:val="clear" w:color="auto" w:fill="auto"/>
            </w:pPr>
          </w:p>
        </w:tc>
        <w:tc>
          <w:tcPr>
            <w:tcW w:w="3317" w:type="dxa"/>
            <w:tcBorders>
              <w:top w:val="single" w:sz="4" w:space="0" w:color="auto"/>
              <w:left w:val="single" w:sz="4" w:space="0" w:color="auto"/>
              <w:bottom w:val="single" w:sz="4" w:space="0" w:color="auto"/>
              <w:right w:val="single" w:sz="4" w:space="0" w:color="auto"/>
            </w:tcBorders>
            <w:shd w:val="clear" w:color="auto" w:fill="FFFFFF"/>
          </w:tcPr>
          <w:p w14:paraId="79821E0D" w14:textId="7480B4B3" w:rsidR="00B0320B" w:rsidRDefault="009C353A" w:rsidP="003554E3">
            <w:pPr>
              <w:pStyle w:val="Bodytext20"/>
              <w:framePr w:w="14851" w:wrap="notBeside" w:vAnchor="text" w:hAnchor="text" w:xAlign="center" w:y="1"/>
              <w:shd w:val="clear" w:color="auto" w:fill="auto"/>
            </w:pPr>
            <w:r>
              <w:rPr>
                <w:rStyle w:val="Bodytext21"/>
              </w:rPr>
              <w:t>Patikrinimo aktas pateikiamas Teismo pirmininkei, su patikrinimo aktu supažindinami teisėjai</w:t>
            </w:r>
          </w:p>
        </w:tc>
      </w:tr>
    </w:tbl>
    <w:p w14:paraId="7EDFE49A" w14:textId="77777777" w:rsidR="00B0320B" w:rsidRDefault="00B0320B">
      <w:pPr>
        <w:framePr w:w="14851" w:wrap="notBeside" w:vAnchor="text" w:hAnchor="text" w:xAlign="center" w:y="1"/>
        <w:rPr>
          <w:sz w:val="2"/>
          <w:szCs w:val="2"/>
        </w:rPr>
      </w:pPr>
    </w:p>
    <w:p w14:paraId="6E51EB11" w14:textId="77777777" w:rsidR="00B0320B" w:rsidRDefault="00B0320B">
      <w:pPr>
        <w:rPr>
          <w:sz w:val="2"/>
          <w:szCs w:val="2"/>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34"/>
        <w:gridCol w:w="4949"/>
        <w:gridCol w:w="2458"/>
        <w:gridCol w:w="3389"/>
        <w:gridCol w:w="3331"/>
      </w:tblGrid>
      <w:tr w:rsidR="00B0320B" w14:paraId="6915EAF0" w14:textId="77777777" w:rsidTr="003554E3">
        <w:trPr>
          <w:trHeight w:hRule="exact" w:val="4747"/>
          <w:jc w:val="center"/>
        </w:trPr>
        <w:tc>
          <w:tcPr>
            <w:tcW w:w="734" w:type="dxa"/>
            <w:shd w:val="clear" w:color="auto" w:fill="FFFFFF"/>
          </w:tcPr>
          <w:p w14:paraId="728577A1" w14:textId="77777777" w:rsidR="00B0320B" w:rsidRDefault="00865079" w:rsidP="003554E3">
            <w:pPr>
              <w:pStyle w:val="Bodytext20"/>
              <w:framePr w:w="14861" w:wrap="notBeside" w:vAnchor="text" w:hAnchor="text" w:xAlign="center" w:y="1"/>
              <w:shd w:val="clear" w:color="auto" w:fill="auto"/>
              <w:spacing w:line="220" w:lineRule="exact"/>
              <w:ind w:left="240"/>
            </w:pPr>
            <w:r>
              <w:rPr>
                <w:rStyle w:val="Bodytext21"/>
              </w:rPr>
              <w:t>2.3.</w:t>
            </w:r>
          </w:p>
        </w:tc>
        <w:tc>
          <w:tcPr>
            <w:tcW w:w="4949" w:type="dxa"/>
            <w:shd w:val="clear" w:color="auto" w:fill="FFFFFF"/>
          </w:tcPr>
          <w:p w14:paraId="32FBB5CF" w14:textId="2E0715BC" w:rsidR="00B0320B" w:rsidRPr="008C5525" w:rsidRDefault="008C5525" w:rsidP="003554E3">
            <w:pPr>
              <w:pStyle w:val="Bodytext20"/>
              <w:framePr w:w="14861" w:wrap="notBeside" w:vAnchor="text" w:hAnchor="text" w:xAlign="center" w:y="1"/>
              <w:shd w:val="clear" w:color="auto" w:fill="auto"/>
              <w:spacing w:line="259" w:lineRule="exact"/>
              <w:rPr>
                <w:b/>
              </w:rPr>
            </w:pPr>
            <w:r w:rsidRPr="008C5525">
              <w:rPr>
                <w:rStyle w:val="Bodytext2Bold0"/>
                <w:b w:val="0"/>
              </w:rPr>
              <w:t>„Tikrinti išnagrinėtų administracinių nusižengimų ir baudžiamųjų bylų duomenų suvedimo į LITEKO sistemą išsamumą, pilnumą ir teisingumą bei pateikti kiekvienų Teismo rūmų praėjusio ketvirčio ataskaitą apie nustatytus trūkumus. Ataskaitas pateikti raštu pagal nustatytą formą (4 priedas), pasirenkant kiekvieno teisėjo po 5 bylas, įrašant bylų, kuriose rasti trūkumai, numerius ir rasto trūkumo pobūdį. Tikrinti: pažeidėjo/kaltinamojo kortelės, skilties „klasifikavimas“ pildymą (tarpinių ir galutinių dokumentų), procesinio dokumento, teismo posėdžio protokolo/informacinės pažymos prisegimą, skiltyje „procesas“ posėdžio/įvykio procese rezultato, išnagrinėtos bylos pridavimo į raštinę pildymą, skilties „byla“ laukų „bylos esmė“ bei baudžiamosiose bylose „nuosprendžio (nutarties) esmė“ pildymą, garso įrašų įkėlimą“</w:t>
            </w:r>
          </w:p>
        </w:tc>
        <w:tc>
          <w:tcPr>
            <w:tcW w:w="2458" w:type="dxa"/>
            <w:shd w:val="clear" w:color="auto" w:fill="FFFFFF"/>
          </w:tcPr>
          <w:p w14:paraId="7D7AA50E" w14:textId="77777777" w:rsidR="00B0320B" w:rsidRDefault="00865079" w:rsidP="003554E3">
            <w:pPr>
              <w:pStyle w:val="Bodytext20"/>
              <w:framePr w:w="14861" w:wrap="notBeside" w:vAnchor="text" w:hAnchor="text" w:xAlign="center" w:y="1"/>
              <w:shd w:val="clear" w:color="auto" w:fill="auto"/>
            </w:pPr>
            <w:r>
              <w:rPr>
                <w:rStyle w:val="Bodytext21"/>
              </w:rPr>
              <w:t>Ataskaitos parengtos ir pateiktos registruoti iki sekančio ketvirčio pirmo mėnesio 15 d.</w:t>
            </w:r>
          </w:p>
        </w:tc>
        <w:tc>
          <w:tcPr>
            <w:tcW w:w="3389" w:type="dxa"/>
            <w:shd w:val="clear" w:color="auto" w:fill="FFFFFF"/>
          </w:tcPr>
          <w:p w14:paraId="0873C47B" w14:textId="6E6F9F54" w:rsidR="00B0320B" w:rsidRPr="008C5525" w:rsidRDefault="008C5525" w:rsidP="003554E3">
            <w:pPr>
              <w:pStyle w:val="Bodytext20"/>
              <w:framePr w:w="14861" w:wrap="notBeside" w:vAnchor="text" w:hAnchor="text" w:xAlign="center" w:y="1"/>
              <w:shd w:val="clear" w:color="auto" w:fill="auto"/>
              <w:spacing w:line="259" w:lineRule="exact"/>
              <w:rPr>
                <w:b/>
              </w:rPr>
            </w:pPr>
            <w:r w:rsidRPr="008C5525">
              <w:rPr>
                <w:rStyle w:val="Bodytext2Bold0"/>
                <w:b w:val="0"/>
              </w:rPr>
              <w:t>Teismo raštinės skyriaus patarėja N. Butrimė, Pasvalio rūmų biuro vedėja S. Liegytė, Biržų rūmų biuro vedėja D. Balčiūnienė, Kupiškio rūmų biuro vedėjas A. Jančys, Rokiškio rūmų biuro vedėja J. Staigienė, Rokiškio rūmų teisėjo padėjėja Sandra Šablevičienė (tikrina kaltinamojo/pažeidėjo kortelės, klasifikavimo (tarpinių ir galutinių dokumentų), elektroninio dokumento pasirašymo, teisėjo rezoliucijų pildymą)</w:t>
            </w:r>
          </w:p>
        </w:tc>
        <w:tc>
          <w:tcPr>
            <w:tcW w:w="3331" w:type="dxa"/>
            <w:shd w:val="clear" w:color="auto" w:fill="FFFFFF"/>
          </w:tcPr>
          <w:p w14:paraId="5C454932" w14:textId="61454E75" w:rsidR="00B0320B" w:rsidRDefault="00865079" w:rsidP="003554E3">
            <w:pPr>
              <w:pStyle w:val="Bodytext20"/>
              <w:framePr w:w="14861" w:wrap="notBeside" w:vAnchor="text" w:hAnchor="text" w:xAlign="center" w:y="1"/>
              <w:shd w:val="clear" w:color="auto" w:fill="auto"/>
            </w:pPr>
            <w:r>
              <w:rPr>
                <w:rStyle w:val="Bodytext21"/>
              </w:rPr>
              <w:t>Užregistruotos ataskaitos pateikiamos Teismo pirmininkės pavaduotoj</w:t>
            </w:r>
            <w:r w:rsidR="00E418B9">
              <w:rPr>
                <w:rStyle w:val="Bodytext21"/>
              </w:rPr>
              <w:t>u</w:t>
            </w:r>
            <w:r>
              <w:rPr>
                <w:rStyle w:val="Bodytext21"/>
              </w:rPr>
              <w:t xml:space="preserve">i </w:t>
            </w:r>
            <w:proofErr w:type="spellStart"/>
            <w:r w:rsidR="00E418B9">
              <w:rPr>
                <w:rStyle w:val="Bodytext21"/>
              </w:rPr>
              <w:t>A.Diliui</w:t>
            </w:r>
            <w:proofErr w:type="spellEnd"/>
          </w:p>
        </w:tc>
      </w:tr>
      <w:tr w:rsidR="00B0320B" w14:paraId="3D1F0A13" w14:textId="77777777" w:rsidTr="003554E3">
        <w:trPr>
          <w:trHeight w:hRule="exact" w:val="2822"/>
          <w:jc w:val="center"/>
        </w:trPr>
        <w:tc>
          <w:tcPr>
            <w:tcW w:w="734" w:type="dxa"/>
            <w:shd w:val="clear" w:color="auto" w:fill="FFFFFF"/>
          </w:tcPr>
          <w:p w14:paraId="08E2E8FC" w14:textId="77777777" w:rsidR="00B0320B" w:rsidRDefault="00865079" w:rsidP="003554E3">
            <w:pPr>
              <w:pStyle w:val="Bodytext20"/>
              <w:framePr w:w="14861" w:wrap="notBeside" w:vAnchor="text" w:hAnchor="text" w:xAlign="center" w:y="1"/>
              <w:shd w:val="clear" w:color="auto" w:fill="auto"/>
              <w:spacing w:line="220" w:lineRule="exact"/>
              <w:ind w:left="240"/>
            </w:pPr>
            <w:r>
              <w:rPr>
                <w:rStyle w:val="Bodytext21"/>
              </w:rPr>
              <w:t>2.4.</w:t>
            </w:r>
          </w:p>
        </w:tc>
        <w:tc>
          <w:tcPr>
            <w:tcW w:w="4949" w:type="dxa"/>
            <w:shd w:val="clear" w:color="auto" w:fill="FFFFFF"/>
          </w:tcPr>
          <w:p w14:paraId="0410BF54" w14:textId="352FD873" w:rsidR="00B0320B" w:rsidRPr="008C5525" w:rsidRDefault="008C5525" w:rsidP="003554E3">
            <w:pPr>
              <w:pStyle w:val="Bodytext20"/>
              <w:framePr w:w="14861" w:wrap="notBeside" w:vAnchor="text" w:hAnchor="text" w:xAlign="center" w:y="1"/>
              <w:shd w:val="clear" w:color="auto" w:fill="auto"/>
              <w:spacing w:line="259" w:lineRule="exact"/>
            </w:pPr>
            <w:r w:rsidRPr="008C5525">
              <w:rPr>
                <w:bCs/>
              </w:rPr>
              <w:t xml:space="preserve">Parengti ataskaitas apie tinkamą 2022 m. visų teismo teisėjų procesinių dokumentų nuasmeninimą teisės aktuose nustatyta tvarka, </w:t>
            </w:r>
            <w:r w:rsidRPr="008C5525">
              <w:t>pasirenkant kiekvieno teisėjo po 10 bylų. Ataskaitas pateikti raštu pagal nustatytą formą (5 priedas)</w:t>
            </w:r>
            <w:bookmarkStart w:id="3" w:name="_GoBack"/>
            <w:bookmarkEnd w:id="3"/>
          </w:p>
        </w:tc>
        <w:tc>
          <w:tcPr>
            <w:tcW w:w="2458" w:type="dxa"/>
            <w:shd w:val="clear" w:color="auto" w:fill="FFFFFF"/>
          </w:tcPr>
          <w:p w14:paraId="11889A56" w14:textId="52C4C9C9" w:rsidR="00B0320B" w:rsidRDefault="00865079" w:rsidP="003554E3">
            <w:pPr>
              <w:pStyle w:val="Bodytext20"/>
              <w:framePr w:w="14861" w:wrap="notBeside" w:vAnchor="text" w:hAnchor="text" w:xAlign="center" w:y="1"/>
              <w:shd w:val="clear" w:color="auto" w:fill="auto"/>
              <w:spacing w:line="259" w:lineRule="exact"/>
            </w:pPr>
            <w:r>
              <w:rPr>
                <w:rStyle w:val="Bodytext21"/>
              </w:rPr>
              <w:t>Ataskaitos parengtos ir pateiktos registruoti iki 202</w:t>
            </w:r>
            <w:r w:rsidR="00B5241C">
              <w:rPr>
                <w:rStyle w:val="Bodytext21"/>
              </w:rPr>
              <w:t>2</w:t>
            </w:r>
            <w:r>
              <w:rPr>
                <w:rStyle w:val="Bodytext21"/>
              </w:rPr>
              <w:t xml:space="preserve"> m.</w:t>
            </w:r>
            <w:r w:rsidR="00B5241C">
              <w:rPr>
                <w:rStyle w:val="Bodytext21"/>
              </w:rPr>
              <w:t xml:space="preserve"> </w:t>
            </w:r>
            <w:r w:rsidR="003554E3" w:rsidRPr="00F44D06">
              <w:t xml:space="preserve"> </w:t>
            </w:r>
            <w:r w:rsidR="0037051A">
              <w:t>l</w:t>
            </w:r>
            <w:r w:rsidR="003554E3" w:rsidRPr="00F44D06">
              <w:t>iepos 10 d.,  išskyrus antro pusmečio at</w:t>
            </w:r>
            <w:r w:rsidR="0037051A">
              <w:t>a</w:t>
            </w:r>
            <w:r w:rsidR="003554E3" w:rsidRPr="00F44D06">
              <w:t>skaitą, kuri teikiama</w:t>
            </w:r>
            <w:r w:rsidR="0037051A">
              <w:t xml:space="preserve"> iki</w:t>
            </w:r>
            <w:r w:rsidR="003554E3" w:rsidRPr="00F44D06">
              <w:t xml:space="preserve"> 2023 m. sausio 10 d.</w:t>
            </w:r>
          </w:p>
        </w:tc>
        <w:tc>
          <w:tcPr>
            <w:tcW w:w="3389" w:type="dxa"/>
            <w:shd w:val="clear" w:color="auto" w:fill="FFFFFF"/>
          </w:tcPr>
          <w:p w14:paraId="47845F69" w14:textId="77777777" w:rsidR="00EF5E82" w:rsidRDefault="00865079" w:rsidP="003554E3">
            <w:pPr>
              <w:pStyle w:val="Bodytext20"/>
              <w:framePr w:w="14861" w:wrap="notBeside" w:vAnchor="text" w:hAnchor="text" w:xAlign="center" w:y="1"/>
              <w:shd w:val="clear" w:color="auto" w:fill="auto"/>
              <w:spacing w:line="259" w:lineRule="exact"/>
              <w:rPr>
                <w:rStyle w:val="Bodytext2Bold"/>
              </w:rPr>
            </w:pPr>
            <w:r>
              <w:rPr>
                <w:rStyle w:val="Bodytext2Bold"/>
              </w:rPr>
              <w:t>Teis</w:t>
            </w:r>
            <w:r w:rsidR="00B5241C">
              <w:rPr>
                <w:rStyle w:val="Bodytext2Bold"/>
              </w:rPr>
              <w:t xml:space="preserve">mo pirmininkės patarėja </w:t>
            </w:r>
          </w:p>
          <w:p w14:paraId="40959E26" w14:textId="2395DE78" w:rsidR="00B0320B" w:rsidRDefault="00B5241C" w:rsidP="003554E3">
            <w:pPr>
              <w:pStyle w:val="Bodytext20"/>
              <w:framePr w:w="14861" w:wrap="notBeside" w:vAnchor="text" w:hAnchor="text" w:xAlign="center" w:y="1"/>
              <w:shd w:val="clear" w:color="auto" w:fill="auto"/>
              <w:spacing w:line="259" w:lineRule="exact"/>
            </w:pPr>
            <w:r>
              <w:rPr>
                <w:rStyle w:val="Bodytext2Bold"/>
              </w:rPr>
              <w:t>A</w:t>
            </w:r>
            <w:r w:rsidR="00EF5E82">
              <w:rPr>
                <w:rStyle w:val="Bodytext2Bold"/>
              </w:rPr>
              <w:t xml:space="preserve">. </w:t>
            </w:r>
            <w:r>
              <w:rPr>
                <w:rStyle w:val="Bodytext2Bold"/>
              </w:rPr>
              <w:t>Ramanauskienė</w:t>
            </w:r>
          </w:p>
        </w:tc>
        <w:tc>
          <w:tcPr>
            <w:tcW w:w="3331" w:type="dxa"/>
            <w:shd w:val="clear" w:color="auto" w:fill="FFFFFF"/>
          </w:tcPr>
          <w:p w14:paraId="419C164F" w14:textId="77777777" w:rsidR="0037051A" w:rsidRDefault="00865079" w:rsidP="003554E3">
            <w:pPr>
              <w:pStyle w:val="Bodytext20"/>
              <w:framePr w:w="14861" w:wrap="notBeside" w:vAnchor="text" w:hAnchor="text" w:xAlign="center" w:y="1"/>
              <w:shd w:val="clear" w:color="auto" w:fill="auto"/>
              <w:spacing w:line="259" w:lineRule="exact"/>
              <w:rPr>
                <w:rStyle w:val="Bodytext21"/>
              </w:rPr>
            </w:pPr>
            <w:r>
              <w:rPr>
                <w:rStyle w:val="Bodytext21"/>
              </w:rPr>
              <w:t>Užregistruotos ataskaitos pateikiamos Teismo pirminink</w:t>
            </w:r>
            <w:r w:rsidR="00B5241C">
              <w:rPr>
                <w:rStyle w:val="Bodytext21"/>
              </w:rPr>
              <w:t>ei</w:t>
            </w:r>
            <w:r w:rsidR="0037051A">
              <w:rPr>
                <w:rStyle w:val="Bodytext21"/>
              </w:rPr>
              <w:t xml:space="preserve">, </w:t>
            </w:r>
          </w:p>
          <w:p w14:paraId="46E0E787" w14:textId="1C10A8C6" w:rsidR="00B0320B" w:rsidRDefault="006B00A9" w:rsidP="003554E3">
            <w:pPr>
              <w:pStyle w:val="Bodytext20"/>
              <w:framePr w:w="14861" w:wrap="notBeside" w:vAnchor="text" w:hAnchor="text" w:xAlign="center" w:y="1"/>
              <w:shd w:val="clear" w:color="auto" w:fill="auto"/>
              <w:spacing w:line="259" w:lineRule="exact"/>
            </w:pPr>
            <w:r>
              <w:t xml:space="preserve"> </w:t>
            </w:r>
            <w:r>
              <w:rPr>
                <w:rStyle w:val="Bodytext21"/>
              </w:rPr>
              <w:t>s</w:t>
            </w:r>
            <w:r w:rsidRPr="006B00A9">
              <w:rPr>
                <w:rStyle w:val="Bodytext21"/>
              </w:rPr>
              <w:t>u ataskaitomis supažindinami teisėjai</w:t>
            </w:r>
          </w:p>
        </w:tc>
      </w:tr>
    </w:tbl>
    <w:p w14:paraId="6AD2412F" w14:textId="77777777" w:rsidR="00B0320B" w:rsidRDefault="00B0320B">
      <w:pPr>
        <w:framePr w:w="14861" w:wrap="notBeside" w:vAnchor="text" w:hAnchor="text" w:xAlign="center" w:y="1"/>
        <w:rPr>
          <w:sz w:val="2"/>
          <w:szCs w:val="2"/>
        </w:rPr>
      </w:pPr>
    </w:p>
    <w:p w14:paraId="1F1B9074" w14:textId="77777777" w:rsidR="00B0320B" w:rsidRDefault="00B0320B">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4968"/>
        <w:gridCol w:w="2482"/>
        <w:gridCol w:w="3370"/>
        <w:gridCol w:w="3298"/>
      </w:tblGrid>
      <w:tr w:rsidR="00B0320B" w14:paraId="219FF013" w14:textId="77777777" w:rsidTr="003554E3">
        <w:trPr>
          <w:trHeight w:hRule="exact" w:val="2965"/>
          <w:jc w:val="center"/>
        </w:trPr>
        <w:tc>
          <w:tcPr>
            <w:tcW w:w="730" w:type="dxa"/>
            <w:tcBorders>
              <w:top w:val="single" w:sz="4" w:space="0" w:color="auto"/>
              <w:left w:val="single" w:sz="4" w:space="0" w:color="auto"/>
            </w:tcBorders>
            <w:shd w:val="clear" w:color="auto" w:fill="FFFFFF"/>
          </w:tcPr>
          <w:p w14:paraId="303ED6D7" w14:textId="77777777" w:rsidR="00B0320B" w:rsidRDefault="00865079" w:rsidP="003554E3">
            <w:pPr>
              <w:pStyle w:val="Bodytext20"/>
              <w:framePr w:w="14846" w:wrap="notBeside" w:vAnchor="text" w:hAnchor="text" w:xAlign="center" w:y="1"/>
              <w:shd w:val="clear" w:color="auto" w:fill="auto"/>
              <w:spacing w:line="220" w:lineRule="exact"/>
              <w:ind w:left="260"/>
            </w:pPr>
            <w:r>
              <w:rPr>
                <w:rStyle w:val="Bodytext2Bold"/>
              </w:rPr>
              <w:t>2.5.</w:t>
            </w:r>
          </w:p>
        </w:tc>
        <w:tc>
          <w:tcPr>
            <w:tcW w:w="4968" w:type="dxa"/>
            <w:tcBorders>
              <w:top w:val="single" w:sz="4" w:space="0" w:color="auto"/>
              <w:left w:val="single" w:sz="4" w:space="0" w:color="auto"/>
            </w:tcBorders>
            <w:shd w:val="clear" w:color="auto" w:fill="FFFFFF"/>
          </w:tcPr>
          <w:p w14:paraId="75C4BA4A" w14:textId="585414D6" w:rsidR="00B0320B" w:rsidRDefault="00865079" w:rsidP="003554E3">
            <w:pPr>
              <w:pStyle w:val="Bodytext20"/>
              <w:framePr w:w="14846" w:wrap="notBeside" w:vAnchor="text" w:hAnchor="text" w:xAlign="center" w:y="1"/>
              <w:shd w:val="clear" w:color="auto" w:fill="auto"/>
              <w:spacing w:line="259" w:lineRule="exact"/>
            </w:pPr>
            <w:r>
              <w:rPr>
                <w:rStyle w:val="Bodytext21"/>
              </w:rPr>
              <w:t xml:space="preserve">Parengti ataskaitą apie </w:t>
            </w:r>
            <w:r>
              <w:rPr>
                <w:rStyle w:val="Bodytext2Bold"/>
              </w:rPr>
              <w:t>202</w:t>
            </w:r>
            <w:r w:rsidR="00B5241C">
              <w:rPr>
                <w:rStyle w:val="Bodytext2Bold"/>
              </w:rPr>
              <w:t>2</w:t>
            </w:r>
            <w:r>
              <w:rPr>
                <w:rStyle w:val="Bodytext2Bold"/>
              </w:rPr>
              <w:t xml:space="preserve"> </w:t>
            </w:r>
            <w:r>
              <w:rPr>
                <w:rStyle w:val="Bodytext21"/>
              </w:rPr>
              <w:t xml:space="preserve">m. bylas, kuriose buvo panaikintas teisėjo paskyrimas, nurodant paskyrimo panaikinimo priežastis. </w:t>
            </w:r>
            <w:r>
              <w:rPr>
                <w:rStyle w:val="Bodytext2Bold"/>
              </w:rPr>
              <w:t>Ataskaitą pateikti raštu pagal nustatytą formą (</w:t>
            </w:r>
            <w:r w:rsidR="00B5241C">
              <w:rPr>
                <w:rStyle w:val="Bodytext2Bold"/>
              </w:rPr>
              <w:t>6</w:t>
            </w:r>
            <w:r>
              <w:rPr>
                <w:rStyle w:val="Bodytext2Bold"/>
              </w:rPr>
              <w:t xml:space="preserve"> priedas)</w:t>
            </w:r>
          </w:p>
        </w:tc>
        <w:tc>
          <w:tcPr>
            <w:tcW w:w="2482" w:type="dxa"/>
            <w:tcBorders>
              <w:top w:val="single" w:sz="4" w:space="0" w:color="auto"/>
              <w:left w:val="single" w:sz="4" w:space="0" w:color="auto"/>
            </w:tcBorders>
            <w:shd w:val="clear" w:color="auto" w:fill="FFFFFF"/>
          </w:tcPr>
          <w:p w14:paraId="172B8DF7" w14:textId="29C6CC8E" w:rsidR="00B0320B" w:rsidRDefault="00865079" w:rsidP="003554E3">
            <w:pPr>
              <w:pStyle w:val="Bodytext20"/>
              <w:framePr w:w="14846" w:wrap="notBeside" w:vAnchor="text" w:hAnchor="text" w:xAlign="center" w:y="1"/>
              <w:shd w:val="clear" w:color="auto" w:fill="auto"/>
              <w:spacing w:line="259" w:lineRule="exact"/>
            </w:pPr>
            <w:r>
              <w:rPr>
                <w:rStyle w:val="Bodytext21"/>
              </w:rPr>
              <w:t>Ataskaita parengta ir pateikta registruoti iki 202</w:t>
            </w:r>
            <w:r w:rsidR="00F83A0A">
              <w:rPr>
                <w:rStyle w:val="Bodytext21"/>
              </w:rPr>
              <w:t>2</w:t>
            </w:r>
            <w:r>
              <w:rPr>
                <w:rStyle w:val="Bodytext21"/>
              </w:rPr>
              <w:t xml:space="preserve"> m. spalio 15 d.</w:t>
            </w:r>
          </w:p>
        </w:tc>
        <w:tc>
          <w:tcPr>
            <w:tcW w:w="3370" w:type="dxa"/>
            <w:tcBorders>
              <w:top w:val="single" w:sz="4" w:space="0" w:color="auto"/>
              <w:left w:val="single" w:sz="4" w:space="0" w:color="auto"/>
            </w:tcBorders>
            <w:shd w:val="clear" w:color="auto" w:fill="FFFFFF"/>
          </w:tcPr>
          <w:p w14:paraId="7CF1F18D" w14:textId="0F6E40D5" w:rsidR="00B0320B" w:rsidRDefault="00865079" w:rsidP="003554E3">
            <w:pPr>
              <w:pStyle w:val="Bodytext20"/>
              <w:framePr w:w="14846" w:wrap="notBeside" w:vAnchor="text" w:hAnchor="text" w:xAlign="center" w:y="1"/>
              <w:shd w:val="clear" w:color="auto" w:fill="auto"/>
              <w:spacing w:line="259" w:lineRule="exact"/>
            </w:pPr>
            <w:r>
              <w:rPr>
                <w:rStyle w:val="Bodytext2Bold"/>
              </w:rPr>
              <w:t>Teismo raštinės skyriaus</w:t>
            </w:r>
            <w:r w:rsidR="00F83A0A">
              <w:rPr>
                <w:rStyle w:val="Bodytext2Bold"/>
              </w:rPr>
              <w:t xml:space="preserve"> </w:t>
            </w:r>
            <w:r>
              <w:rPr>
                <w:rStyle w:val="Bodytext2Bold"/>
              </w:rPr>
              <w:t xml:space="preserve">vedėja </w:t>
            </w:r>
            <w:proofErr w:type="spellStart"/>
            <w:r w:rsidR="00F83A0A">
              <w:rPr>
                <w:rStyle w:val="Bodytext2Bold"/>
              </w:rPr>
              <w:t>I.Mazaliauskienė</w:t>
            </w:r>
            <w:proofErr w:type="spellEnd"/>
          </w:p>
          <w:p w14:paraId="68CCB099" w14:textId="77073D91" w:rsidR="00B0320B" w:rsidRDefault="00865079" w:rsidP="003554E3">
            <w:pPr>
              <w:pStyle w:val="Bodytext20"/>
              <w:framePr w:w="14846" w:wrap="notBeside" w:vAnchor="text" w:hAnchor="text" w:xAlign="center" w:y="1"/>
              <w:shd w:val="clear" w:color="auto" w:fill="auto"/>
              <w:spacing w:line="259" w:lineRule="exact"/>
            </w:pPr>
            <w:r>
              <w:rPr>
                <w:rStyle w:val="Bodytext21"/>
              </w:rPr>
              <w:t>(</w:t>
            </w:r>
            <w:r w:rsidR="00F83A0A">
              <w:rPr>
                <w:rStyle w:val="Bodytext21"/>
              </w:rPr>
              <w:t xml:space="preserve">Panevėžio </w:t>
            </w:r>
            <w:r>
              <w:rPr>
                <w:rStyle w:val="Bodytext21"/>
              </w:rPr>
              <w:t>rūmų bylos, bendra ataskaita)</w:t>
            </w:r>
          </w:p>
          <w:p w14:paraId="09EDE19D" w14:textId="05F1D5E3" w:rsidR="00B0320B" w:rsidRDefault="00F83A0A" w:rsidP="003554E3">
            <w:pPr>
              <w:pStyle w:val="Bodytext20"/>
              <w:framePr w:w="14846" w:wrap="notBeside" w:vAnchor="text" w:hAnchor="text" w:xAlign="center" w:y="1"/>
              <w:shd w:val="clear" w:color="auto" w:fill="auto"/>
              <w:spacing w:line="259" w:lineRule="exact"/>
            </w:pPr>
            <w:r>
              <w:rPr>
                <w:rStyle w:val="Bodytext2Bold"/>
              </w:rPr>
              <w:t xml:space="preserve">Pasvalio rūmų biuro vedėja </w:t>
            </w:r>
            <w:proofErr w:type="spellStart"/>
            <w:r>
              <w:rPr>
                <w:rStyle w:val="Bodytext2Bold"/>
              </w:rPr>
              <w:t>S.Liegytė</w:t>
            </w:r>
            <w:proofErr w:type="spellEnd"/>
            <w:r>
              <w:rPr>
                <w:rStyle w:val="Bodytext2Bold"/>
              </w:rPr>
              <w:t xml:space="preserve">, Biržų  rūmų biuro vedėja </w:t>
            </w:r>
            <w:proofErr w:type="spellStart"/>
            <w:r>
              <w:rPr>
                <w:rStyle w:val="Bodytext2Bold"/>
              </w:rPr>
              <w:t>D.Balčiūnienė</w:t>
            </w:r>
            <w:proofErr w:type="spellEnd"/>
            <w:r>
              <w:rPr>
                <w:rStyle w:val="Bodytext2Bold"/>
              </w:rPr>
              <w:t xml:space="preserve">, Kupiškio rūmų biuro vedėjas </w:t>
            </w:r>
            <w:proofErr w:type="spellStart"/>
            <w:r>
              <w:rPr>
                <w:rStyle w:val="Bodytext2Bold"/>
              </w:rPr>
              <w:t>A.Jančys</w:t>
            </w:r>
            <w:proofErr w:type="spellEnd"/>
            <w:r>
              <w:rPr>
                <w:rStyle w:val="Bodytext2Bold"/>
              </w:rPr>
              <w:t xml:space="preserve">, Rokiškio rūmų biuro vedėja </w:t>
            </w:r>
            <w:proofErr w:type="spellStart"/>
            <w:r>
              <w:rPr>
                <w:rStyle w:val="Bodytext2Bold"/>
              </w:rPr>
              <w:t>J.Staigienė</w:t>
            </w:r>
            <w:proofErr w:type="spellEnd"/>
            <w:r>
              <w:rPr>
                <w:rStyle w:val="Bodytext2Bold"/>
              </w:rPr>
              <w:t>.</w:t>
            </w:r>
          </w:p>
        </w:tc>
        <w:tc>
          <w:tcPr>
            <w:tcW w:w="3298" w:type="dxa"/>
            <w:tcBorders>
              <w:top w:val="single" w:sz="4" w:space="0" w:color="auto"/>
              <w:left w:val="single" w:sz="4" w:space="0" w:color="auto"/>
              <w:right w:val="single" w:sz="4" w:space="0" w:color="auto"/>
            </w:tcBorders>
            <w:shd w:val="clear" w:color="auto" w:fill="FFFFFF"/>
          </w:tcPr>
          <w:p w14:paraId="05F4F677" w14:textId="4850FB5B" w:rsidR="00B0320B" w:rsidRDefault="00865079" w:rsidP="003554E3">
            <w:pPr>
              <w:pStyle w:val="Bodytext20"/>
              <w:framePr w:w="14846" w:wrap="notBeside" w:vAnchor="text" w:hAnchor="text" w:xAlign="center" w:y="1"/>
              <w:shd w:val="clear" w:color="auto" w:fill="auto"/>
              <w:spacing w:line="259" w:lineRule="exact"/>
            </w:pPr>
            <w:r>
              <w:rPr>
                <w:rStyle w:val="Bodytext21"/>
              </w:rPr>
              <w:t>Teismo raštinės skyriaus vedėja/atitinkamų rūmų biuro vedėja surenka duomenis apie savo rūmų bylas. Biurų vedėjos iki 202</w:t>
            </w:r>
            <w:r w:rsidR="00F83A0A">
              <w:rPr>
                <w:rStyle w:val="Bodytext21"/>
              </w:rPr>
              <w:t>2</w:t>
            </w:r>
            <w:r>
              <w:rPr>
                <w:rStyle w:val="Bodytext21"/>
              </w:rPr>
              <w:t xml:space="preserve"> m. spalio 1 d. duomenis pateikia Teismo raštinės skyriaus vedėjai. Teismo raštinės skyriaus vedėja parengia apibendrintą ataskaitą ir užregistruotą pateikia Teismo pirmininkei</w:t>
            </w:r>
          </w:p>
        </w:tc>
      </w:tr>
      <w:tr w:rsidR="00B0320B" w14:paraId="110E733B" w14:textId="77777777" w:rsidTr="003554E3">
        <w:trPr>
          <w:trHeight w:hRule="exact" w:val="1066"/>
          <w:jc w:val="center"/>
        </w:trPr>
        <w:tc>
          <w:tcPr>
            <w:tcW w:w="730" w:type="dxa"/>
            <w:tcBorders>
              <w:top w:val="single" w:sz="4" w:space="0" w:color="auto"/>
              <w:left w:val="single" w:sz="4" w:space="0" w:color="auto"/>
            </w:tcBorders>
            <w:shd w:val="clear" w:color="auto" w:fill="FFFFFF"/>
          </w:tcPr>
          <w:p w14:paraId="0FC9CF43" w14:textId="77777777" w:rsidR="00B0320B" w:rsidRDefault="00865079" w:rsidP="003554E3">
            <w:pPr>
              <w:pStyle w:val="Bodytext20"/>
              <w:framePr w:w="14846" w:wrap="notBeside" w:vAnchor="text" w:hAnchor="text" w:xAlign="center" w:y="1"/>
              <w:shd w:val="clear" w:color="auto" w:fill="auto"/>
              <w:spacing w:line="220" w:lineRule="exact"/>
              <w:ind w:left="260"/>
            </w:pPr>
            <w:r>
              <w:rPr>
                <w:rStyle w:val="Bodytext21"/>
              </w:rPr>
              <w:t>2.6.</w:t>
            </w:r>
          </w:p>
        </w:tc>
        <w:tc>
          <w:tcPr>
            <w:tcW w:w="4968" w:type="dxa"/>
            <w:tcBorders>
              <w:top w:val="single" w:sz="4" w:space="0" w:color="auto"/>
              <w:left w:val="single" w:sz="4" w:space="0" w:color="auto"/>
            </w:tcBorders>
            <w:shd w:val="clear" w:color="auto" w:fill="FFFFFF"/>
          </w:tcPr>
          <w:p w14:paraId="4C210652" w14:textId="77777777" w:rsidR="00B0320B" w:rsidRDefault="00865079" w:rsidP="003554E3">
            <w:pPr>
              <w:pStyle w:val="Bodytext20"/>
              <w:framePr w:w="14846" w:wrap="notBeside" w:vAnchor="text" w:hAnchor="text" w:xAlign="center" w:y="1"/>
              <w:shd w:val="clear" w:color="auto" w:fill="auto"/>
            </w:pPr>
            <w:r>
              <w:rPr>
                <w:rStyle w:val="Bodytext21"/>
              </w:rPr>
              <w:t>Rengti pranešimus spaudai apie visuomenės susidomėjimą sukėlusiose bylose priimtus sprendimus, teikti informaciją žiniasklaidai apie tokių bylų eigą</w:t>
            </w:r>
          </w:p>
        </w:tc>
        <w:tc>
          <w:tcPr>
            <w:tcW w:w="2482" w:type="dxa"/>
            <w:tcBorders>
              <w:top w:val="single" w:sz="4" w:space="0" w:color="auto"/>
              <w:left w:val="single" w:sz="4" w:space="0" w:color="auto"/>
            </w:tcBorders>
            <w:shd w:val="clear" w:color="auto" w:fill="FFFFFF"/>
          </w:tcPr>
          <w:p w14:paraId="29FC4E7C" w14:textId="77777777" w:rsidR="00B0320B" w:rsidRDefault="00865079" w:rsidP="003554E3">
            <w:pPr>
              <w:pStyle w:val="Bodytext20"/>
              <w:framePr w:w="14846" w:wrap="notBeside" w:vAnchor="text" w:hAnchor="text" w:xAlign="center" w:y="1"/>
              <w:shd w:val="clear" w:color="auto" w:fill="auto"/>
            </w:pPr>
            <w:r>
              <w:rPr>
                <w:rStyle w:val="Bodytext21"/>
              </w:rPr>
              <w:t>Bylos eigoje ir išnagrinėjus bylą</w:t>
            </w:r>
          </w:p>
        </w:tc>
        <w:tc>
          <w:tcPr>
            <w:tcW w:w="3370" w:type="dxa"/>
            <w:tcBorders>
              <w:top w:val="single" w:sz="4" w:space="0" w:color="auto"/>
              <w:left w:val="single" w:sz="4" w:space="0" w:color="auto"/>
            </w:tcBorders>
            <w:shd w:val="clear" w:color="auto" w:fill="FFFFFF"/>
          </w:tcPr>
          <w:p w14:paraId="4F5BA497" w14:textId="135A2195" w:rsidR="00B0320B" w:rsidRDefault="00F83A0A" w:rsidP="003554E3">
            <w:pPr>
              <w:pStyle w:val="Bodytext20"/>
              <w:framePr w:w="14846" w:wrap="notBeside" w:vAnchor="text" w:hAnchor="text" w:xAlign="center" w:y="1"/>
              <w:shd w:val="clear" w:color="auto" w:fill="auto"/>
            </w:pPr>
            <w:r>
              <w:rPr>
                <w:rStyle w:val="Bodytext2Bold"/>
              </w:rPr>
              <w:t xml:space="preserve">Teismo pirmininkės padėjėja (ryšiams su žiniasklaida ir visuomene) </w:t>
            </w:r>
            <w:proofErr w:type="spellStart"/>
            <w:r>
              <w:rPr>
                <w:rStyle w:val="Bodytext2Bold"/>
              </w:rPr>
              <w:t>I.Gritėnienė</w:t>
            </w:r>
            <w:proofErr w:type="spellEnd"/>
          </w:p>
        </w:tc>
        <w:tc>
          <w:tcPr>
            <w:tcW w:w="3298" w:type="dxa"/>
            <w:tcBorders>
              <w:top w:val="single" w:sz="4" w:space="0" w:color="auto"/>
              <w:left w:val="single" w:sz="4" w:space="0" w:color="auto"/>
              <w:right w:val="single" w:sz="4" w:space="0" w:color="auto"/>
            </w:tcBorders>
            <w:shd w:val="clear" w:color="auto" w:fill="FFFFFF"/>
          </w:tcPr>
          <w:p w14:paraId="09C621E1" w14:textId="77777777" w:rsidR="00B0320B" w:rsidRDefault="00865079" w:rsidP="003554E3">
            <w:pPr>
              <w:pStyle w:val="Bodytext20"/>
              <w:framePr w:w="14846" w:wrap="notBeside" w:vAnchor="text" w:hAnchor="text" w:xAlign="center" w:y="1"/>
              <w:shd w:val="clear" w:color="auto" w:fill="auto"/>
              <w:spacing w:line="259" w:lineRule="exact"/>
            </w:pPr>
            <w:r>
              <w:rPr>
                <w:rStyle w:val="Bodytext21"/>
              </w:rPr>
              <w:t>Informacija patalpinama Teismo interneto svetainėje ir perduodama Nacionalinei teismų administracijai</w:t>
            </w:r>
          </w:p>
        </w:tc>
      </w:tr>
      <w:tr w:rsidR="00B0320B" w14:paraId="30653C66" w14:textId="77777777" w:rsidTr="006B00A9">
        <w:trPr>
          <w:trHeight w:hRule="exact" w:val="1463"/>
          <w:jc w:val="center"/>
        </w:trPr>
        <w:tc>
          <w:tcPr>
            <w:tcW w:w="730" w:type="dxa"/>
            <w:tcBorders>
              <w:top w:val="single" w:sz="4" w:space="0" w:color="auto"/>
              <w:left w:val="single" w:sz="4" w:space="0" w:color="auto"/>
              <w:bottom w:val="single" w:sz="4" w:space="0" w:color="auto"/>
            </w:tcBorders>
            <w:shd w:val="clear" w:color="auto" w:fill="FFFFFF"/>
          </w:tcPr>
          <w:p w14:paraId="726764A3" w14:textId="77777777" w:rsidR="00B0320B" w:rsidRPr="000C51F6" w:rsidRDefault="00865079" w:rsidP="003554E3">
            <w:pPr>
              <w:pStyle w:val="Bodytext20"/>
              <w:framePr w:w="14846" w:wrap="notBeside" w:vAnchor="text" w:hAnchor="text" w:xAlign="center" w:y="1"/>
              <w:shd w:val="clear" w:color="auto" w:fill="auto"/>
              <w:spacing w:line="220" w:lineRule="exact"/>
              <w:ind w:left="260"/>
              <w:rPr>
                <w:b/>
                <w:bCs/>
              </w:rPr>
            </w:pPr>
            <w:r w:rsidRPr="000C51F6">
              <w:rPr>
                <w:rStyle w:val="Bodytext2Bold"/>
                <w:b w:val="0"/>
                <w:bCs w:val="0"/>
              </w:rPr>
              <w:t>2.7.</w:t>
            </w:r>
          </w:p>
        </w:tc>
        <w:tc>
          <w:tcPr>
            <w:tcW w:w="4968" w:type="dxa"/>
            <w:tcBorders>
              <w:top w:val="single" w:sz="4" w:space="0" w:color="auto"/>
              <w:left w:val="single" w:sz="4" w:space="0" w:color="auto"/>
              <w:bottom w:val="single" w:sz="4" w:space="0" w:color="auto"/>
            </w:tcBorders>
            <w:shd w:val="clear" w:color="auto" w:fill="FFFFFF"/>
          </w:tcPr>
          <w:p w14:paraId="038CC8FD" w14:textId="4B3BF32C" w:rsidR="00B0320B" w:rsidRDefault="00865079" w:rsidP="003554E3">
            <w:pPr>
              <w:pStyle w:val="Bodytext20"/>
              <w:framePr w:w="14846" w:wrap="notBeside" w:vAnchor="text" w:hAnchor="text" w:xAlign="center" w:y="1"/>
              <w:shd w:val="clear" w:color="auto" w:fill="auto"/>
              <w:spacing w:line="259" w:lineRule="exact"/>
            </w:pPr>
            <w:r>
              <w:rPr>
                <w:rStyle w:val="Bodytext21"/>
              </w:rPr>
              <w:t>Organizuoti susitikimus su visuomene, apžvalgines ekskursijas visuose Teismo rūmuose, teisėjų ir kitų</w:t>
            </w:r>
            <w:r w:rsidR="006B00A9">
              <w:rPr>
                <w:rStyle w:val="Bodytext21"/>
              </w:rPr>
              <w:t xml:space="preserve"> </w:t>
            </w:r>
            <w:r w:rsidR="006B00A9">
              <w:t xml:space="preserve"> </w:t>
            </w:r>
            <w:r w:rsidR="006B00A9" w:rsidRPr="006B00A9">
              <w:rPr>
                <w:rStyle w:val="Bodytext21"/>
              </w:rPr>
              <w:t>darbuotojų atliekamo darbo ir Teismo veiklos pristatymus</w:t>
            </w:r>
          </w:p>
        </w:tc>
        <w:tc>
          <w:tcPr>
            <w:tcW w:w="2482" w:type="dxa"/>
            <w:tcBorders>
              <w:top w:val="single" w:sz="4" w:space="0" w:color="auto"/>
              <w:left w:val="single" w:sz="4" w:space="0" w:color="auto"/>
              <w:bottom w:val="single" w:sz="4" w:space="0" w:color="auto"/>
            </w:tcBorders>
            <w:shd w:val="clear" w:color="auto" w:fill="FFFFFF"/>
          </w:tcPr>
          <w:p w14:paraId="4B074A7B" w14:textId="77777777" w:rsidR="00B0320B" w:rsidRDefault="00865079" w:rsidP="003554E3">
            <w:pPr>
              <w:pStyle w:val="Bodytext20"/>
              <w:framePr w:w="14846" w:wrap="notBeside" w:vAnchor="text" w:hAnchor="text" w:xAlign="center" w:y="1"/>
              <w:shd w:val="clear" w:color="auto" w:fill="auto"/>
              <w:spacing w:line="220" w:lineRule="exact"/>
            </w:pPr>
            <w:r>
              <w:rPr>
                <w:rStyle w:val="Bodytext21"/>
              </w:rPr>
              <w:t>Vykdoma nuolat</w:t>
            </w:r>
          </w:p>
        </w:tc>
        <w:tc>
          <w:tcPr>
            <w:tcW w:w="3370" w:type="dxa"/>
            <w:tcBorders>
              <w:top w:val="single" w:sz="4" w:space="0" w:color="auto"/>
              <w:left w:val="single" w:sz="4" w:space="0" w:color="auto"/>
              <w:bottom w:val="single" w:sz="4" w:space="0" w:color="auto"/>
            </w:tcBorders>
            <w:shd w:val="clear" w:color="auto" w:fill="FFFFFF"/>
          </w:tcPr>
          <w:p w14:paraId="71C12FD7" w14:textId="2A51A67B" w:rsidR="00B0320B" w:rsidRDefault="00F83A0A" w:rsidP="003554E3">
            <w:pPr>
              <w:pStyle w:val="Bodytext20"/>
              <w:framePr w:w="14846" w:wrap="notBeside" w:vAnchor="text" w:hAnchor="text" w:xAlign="center" w:y="1"/>
              <w:shd w:val="clear" w:color="auto" w:fill="auto"/>
              <w:spacing w:line="259" w:lineRule="exact"/>
            </w:pPr>
            <w:r>
              <w:rPr>
                <w:rStyle w:val="Bodytext2Bold"/>
              </w:rPr>
              <w:t xml:space="preserve">Teismo pirmininkės padėjėja (ryšiams su žiniasklaida ir visuomene) </w:t>
            </w:r>
            <w:proofErr w:type="spellStart"/>
            <w:r>
              <w:rPr>
                <w:rStyle w:val="Bodytext2Bold"/>
              </w:rPr>
              <w:t>I.Gritėnienė</w:t>
            </w:r>
            <w:proofErr w:type="spellEnd"/>
          </w:p>
        </w:tc>
        <w:tc>
          <w:tcPr>
            <w:tcW w:w="3298" w:type="dxa"/>
            <w:tcBorders>
              <w:top w:val="single" w:sz="4" w:space="0" w:color="auto"/>
              <w:left w:val="single" w:sz="4" w:space="0" w:color="auto"/>
              <w:bottom w:val="single" w:sz="4" w:space="0" w:color="auto"/>
              <w:right w:val="single" w:sz="4" w:space="0" w:color="auto"/>
            </w:tcBorders>
            <w:shd w:val="clear" w:color="auto" w:fill="FFFFFF"/>
          </w:tcPr>
          <w:p w14:paraId="1B553F2C" w14:textId="13B2448E" w:rsidR="00B0320B" w:rsidRDefault="00865079" w:rsidP="003554E3">
            <w:pPr>
              <w:pStyle w:val="Bodytext20"/>
              <w:framePr w:w="14846" w:wrap="notBeside" w:vAnchor="text" w:hAnchor="text" w:xAlign="center" w:y="1"/>
              <w:shd w:val="clear" w:color="auto" w:fill="auto"/>
            </w:pPr>
            <w:r>
              <w:rPr>
                <w:rStyle w:val="Bodytext21"/>
              </w:rPr>
              <w:t>Informacija patalpinama Teismo interneto svetainėje ir</w:t>
            </w:r>
            <w:r w:rsidR="006B00A9">
              <w:rPr>
                <w:rStyle w:val="Bodytext21"/>
              </w:rPr>
              <w:t xml:space="preserve"> </w:t>
            </w:r>
            <w:r w:rsidR="006B00A9">
              <w:t xml:space="preserve"> </w:t>
            </w:r>
            <w:r w:rsidR="006B00A9" w:rsidRPr="006B00A9">
              <w:rPr>
                <w:rStyle w:val="Bodytext21"/>
              </w:rPr>
              <w:t>perduodama Nacionalinei teismų administracijai</w:t>
            </w:r>
          </w:p>
        </w:tc>
      </w:tr>
    </w:tbl>
    <w:p w14:paraId="36CADE7C" w14:textId="77777777" w:rsidR="00B0320B" w:rsidRDefault="00B0320B">
      <w:pPr>
        <w:framePr w:w="14846" w:wrap="notBeside" w:vAnchor="text" w:hAnchor="text" w:xAlign="center" w:y="1"/>
        <w:rPr>
          <w:sz w:val="2"/>
          <w:szCs w:val="2"/>
        </w:rPr>
      </w:pPr>
    </w:p>
    <w:tbl>
      <w:tblPr>
        <w:tblW w:w="14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15"/>
        <w:gridCol w:w="4949"/>
        <w:gridCol w:w="2477"/>
        <w:gridCol w:w="3379"/>
        <w:gridCol w:w="3336"/>
      </w:tblGrid>
      <w:tr w:rsidR="00EF5E82" w14:paraId="63D3F792" w14:textId="77777777" w:rsidTr="00EF5E82">
        <w:trPr>
          <w:trHeight w:hRule="exact" w:val="914"/>
        </w:trPr>
        <w:tc>
          <w:tcPr>
            <w:tcW w:w="715" w:type="dxa"/>
            <w:tcBorders>
              <w:top w:val="single" w:sz="4" w:space="0" w:color="auto"/>
              <w:left w:val="single" w:sz="4" w:space="0" w:color="auto"/>
              <w:bottom w:val="single" w:sz="4" w:space="0" w:color="auto"/>
              <w:right w:val="single" w:sz="4" w:space="0" w:color="auto"/>
            </w:tcBorders>
            <w:shd w:val="clear" w:color="auto" w:fill="FFFFFF"/>
          </w:tcPr>
          <w:p w14:paraId="7E6754A8" w14:textId="77777777" w:rsidR="00EF5E82" w:rsidRDefault="00EF5E82" w:rsidP="00EF5E82">
            <w:pPr>
              <w:pStyle w:val="Bodytext20"/>
              <w:shd w:val="clear" w:color="auto" w:fill="auto"/>
              <w:spacing w:line="220" w:lineRule="exact"/>
              <w:ind w:left="200"/>
            </w:pPr>
            <w:r>
              <w:rPr>
                <w:rStyle w:val="Bodytext21"/>
              </w:rPr>
              <w:t>2.8.</w:t>
            </w:r>
          </w:p>
        </w:tc>
        <w:tc>
          <w:tcPr>
            <w:tcW w:w="4949" w:type="dxa"/>
            <w:tcBorders>
              <w:top w:val="single" w:sz="4" w:space="0" w:color="auto"/>
              <w:left w:val="single" w:sz="4" w:space="0" w:color="auto"/>
              <w:bottom w:val="single" w:sz="4" w:space="0" w:color="auto"/>
              <w:right w:val="single" w:sz="4" w:space="0" w:color="auto"/>
            </w:tcBorders>
            <w:shd w:val="clear" w:color="auto" w:fill="FFFFFF"/>
          </w:tcPr>
          <w:p w14:paraId="5D27BC52" w14:textId="77777777" w:rsidR="00EF5E82" w:rsidRDefault="00EF5E82" w:rsidP="00EF5E82">
            <w:pPr>
              <w:pStyle w:val="Bodytext20"/>
              <w:shd w:val="clear" w:color="auto" w:fill="auto"/>
            </w:pPr>
            <w:r>
              <w:rPr>
                <w:rStyle w:val="Bodytext21"/>
              </w:rPr>
              <w:t>Skundų dėl teisėjų, Teismo tarnautojų ir kitų darbuotojų neprocesinių veiksmų, nesusijusių su teisingumo vykdymu, tyrimas</w:t>
            </w:r>
          </w:p>
        </w:tc>
        <w:tc>
          <w:tcPr>
            <w:tcW w:w="2477" w:type="dxa"/>
            <w:tcBorders>
              <w:top w:val="single" w:sz="4" w:space="0" w:color="auto"/>
              <w:left w:val="single" w:sz="4" w:space="0" w:color="auto"/>
              <w:bottom w:val="single" w:sz="4" w:space="0" w:color="auto"/>
              <w:right w:val="single" w:sz="4" w:space="0" w:color="auto"/>
            </w:tcBorders>
            <w:shd w:val="clear" w:color="auto" w:fill="FFFFFF"/>
          </w:tcPr>
          <w:p w14:paraId="58708967" w14:textId="77777777" w:rsidR="00EF5E82" w:rsidRDefault="00EF5E82" w:rsidP="00EF5E82">
            <w:pPr>
              <w:pStyle w:val="Bodytext20"/>
              <w:shd w:val="clear" w:color="auto" w:fill="auto"/>
              <w:spacing w:line="220" w:lineRule="exact"/>
            </w:pPr>
            <w:r>
              <w:rPr>
                <w:rStyle w:val="Bodytext21"/>
              </w:rPr>
              <w:t>Gavus skundą</w:t>
            </w:r>
          </w:p>
        </w:tc>
        <w:tc>
          <w:tcPr>
            <w:tcW w:w="3379" w:type="dxa"/>
            <w:tcBorders>
              <w:top w:val="single" w:sz="4" w:space="0" w:color="auto"/>
              <w:left w:val="single" w:sz="4" w:space="0" w:color="auto"/>
              <w:bottom w:val="single" w:sz="4" w:space="0" w:color="auto"/>
              <w:right w:val="single" w:sz="4" w:space="0" w:color="auto"/>
            </w:tcBorders>
            <w:shd w:val="clear" w:color="auto" w:fill="FFFFFF"/>
          </w:tcPr>
          <w:p w14:paraId="705418AB" w14:textId="77777777" w:rsidR="00EF5E82" w:rsidRPr="00EF5E82" w:rsidRDefault="00EF5E82" w:rsidP="00EF5E82">
            <w:pPr>
              <w:pStyle w:val="Bodytext20"/>
              <w:shd w:val="clear" w:color="auto" w:fill="auto"/>
              <w:rPr>
                <w:b/>
                <w:bCs/>
              </w:rPr>
            </w:pPr>
            <w:r>
              <w:rPr>
                <w:rStyle w:val="Bodytext2Bold"/>
              </w:rPr>
              <w:t xml:space="preserve">Teismo pirmininkė </w:t>
            </w:r>
            <w:proofErr w:type="spellStart"/>
            <w:r>
              <w:rPr>
                <w:rStyle w:val="Bodytext2Bold"/>
              </w:rPr>
              <w:t>V.Breskienė</w:t>
            </w:r>
            <w:proofErr w:type="spellEnd"/>
            <w:r>
              <w:rPr>
                <w:rStyle w:val="Bodytext2Bold"/>
              </w:rPr>
              <w:t xml:space="preserve">, Teismo kancleris </w:t>
            </w:r>
            <w:proofErr w:type="spellStart"/>
            <w:r>
              <w:rPr>
                <w:rStyle w:val="Bodytext2Bold"/>
              </w:rPr>
              <w:t>M.Zubkas</w:t>
            </w:r>
            <w:proofErr w:type="spellEnd"/>
          </w:p>
        </w:tc>
        <w:tc>
          <w:tcPr>
            <w:tcW w:w="3336" w:type="dxa"/>
            <w:tcBorders>
              <w:top w:val="single" w:sz="4" w:space="0" w:color="auto"/>
              <w:left w:val="single" w:sz="4" w:space="0" w:color="auto"/>
              <w:bottom w:val="single" w:sz="4" w:space="0" w:color="auto"/>
              <w:right w:val="single" w:sz="4" w:space="0" w:color="auto"/>
            </w:tcBorders>
            <w:shd w:val="clear" w:color="auto" w:fill="FFFFFF"/>
          </w:tcPr>
          <w:p w14:paraId="654359AC" w14:textId="77777777" w:rsidR="00EF5E82" w:rsidRDefault="00EF5E82" w:rsidP="00EF5E82">
            <w:pPr>
              <w:rPr>
                <w:sz w:val="10"/>
                <w:szCs w:val="10"/>
              </w:rPr>
            </w:pPr>
          </w:p>
        </w:tc>
      </w:tr>
    </w:tbl>
    <w:tbl>
      <w:tblPr>
        <w:tblOverlap w:val="never"/>
        <w:tblW w:w="14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15"/>
        <w:gridCol w:w="4949"/>
        <w:gridCol w:w="2477"/>
        <w:gridCol w:w="3379"/>
        <w:gridCol w:w="3336"/>
      </w:tblGrid>
      <w:tr w:rsidR="00B0320B" w14:paraId="2C7BC901" w14:textId="77777777" w:rsidTr="00EF5E82">
        <w:trPr>
          <w:trHeight w:hRule="exact" w:val="896"/>
          <w:jc w:val="center"/>
        </w:trPr>
        <w:tc>
          <w:tcPr>
            <w:tcW w:w="715" w:type="dxa"/>
            <w:shd w:val="clear" w:color="auto" w:fill="FFFFFF"/>
          </w:tcPr>
          <w:p w14:paraId="0CDD61CD" w14:textId="77777777" w:rsidR="00B0320B" w:rsidRDefault="00865079" w:rsidP="003554E3">
            <w:pPr>
              <w:pStyle w:val="Bodytext20"/>
              <w:framePr w:w="14856" w:wrap="notBeside" w:vAnchor="text" w:hAnchor="text" w:xAlign="center" w:y="1"/>
              <w:shd w:val="clear" w:color="auto" w:fill="auto"/>
              <w:spacing w:line="220" w:lineRule="exact"/>
              <w:ind w:left="280"/>
            </w:pPr>
            <w:r>
              <w:rPr>
                <w:rStyle w:val="Bodytext2Bold"/>
              </w:rPr>
              <w:t>3.</w:t>
            </w:r>
          </w:p>
        </w:tc>
        <w:tc>
          <w:tcPr>
            <w:tcW w:w="4949" w:type="dxa"/>
            <w:shd w:val="clear" w:color="auto" w:fill="FFFFFF"/>
          </w:tcPr>
          <w:p w14:paraId="23FDA547" w14:textId="77777777" w:rsidR="00B0320B" w:rsidRDefault="00865079" w:rsidP="003554E3">
            <w:pPr>
              <w:pStyle w:val="Bodytext20"/>
              <w:framePr w:w="14856" w:wrap="notBeside" w:vAnchor="text" w:hAnchor="text" w:xAlign="center" w:y="1"/>
              <w:shd w:val="clear" w:color="auto" w:fill="auto"/>
            </w:pPr>
            <w:r>
              <w:rPr>
                <w:rStyle w:val="Bodytext2Bold"/>
              </w:rPr>
              <w:t>Priemonės, užtikrinančios Teismo finansų ir materialinių vertybių naudojimo skaidrumą bei apsaugą:</w:t>
            </w:r>
          </w:p>
        </w:tc>
        <w:tc>
          <w:tcPr>
            <w:tcW w:w="2477" w:type="dxa"/>
            <w:shd w:val="clear" w:color="auto" w:fill="FFFFFF"/>
          </w:tcPr>
          <w:p w14:paraId="54BA6A49" w14:textId="77777777" w:rsidR="00B0320B" w:rsidRDefault="00B0320B" w:rsidP="003554E3">
            <w:pPr>
              <w:framePr w:w="14856" w:wrap="notBeside" w:vAnchor="text" w:hAnchor="text" w:xAlign="center" w:y="1"/>
              <w:rPr>
                <w:sz w:val="10"/>
                <w:szCs w:val="10"/>
              </w:rPr>
            </w:pPr>
          </w:p>
        </w:tc>
        <w:tc>
          <w:tcPr>
            <w:tcW w:w="3379" w:type="dxa"/>
            <w:shd w:val="clear" w:color="auto" w:fill="FFFFFF"/>
          </w:tcPr>
          <w:p w14:paraId="0E8C5607" w14:textId="77777777" w:rsidR="00B0320B" w:rsidRDefault="00B0320B" w:rsidP="003554E3">
            <w:pPr>
              <w:framePr w:w="14856" w:wrap="notBeside" w:vAnchor="text" w:hAnchor="text" w:xAlign="center" w:y="1"/>
              <w:rPr>
                <w:sz w:val="10"/>
                <w:szCs w:val="10"/>
              </w:rPr>
            </w:pPr>
          </w:p>
        </w:tc>
        <w:tc>
          <w:tcPr>
            <w:tcW w:w="3336" w:type="dxa"/>
            <w:shd w:val="clear" w:color="auto" w:fill="FFFFFF"/>
          </w:tcPr>
          <w:p w14:paraId="38CD0669" w14:textId="77777777" w:rsidR="00B0320B" w:rsidRDefault="00B0320B" w:rsidP="003554E3">
            <w:pPr>
              <w:framePr w:w="14856" w:wrap="notBeside" w:vAnchor="text" w:hAnchor="text" w:xAlign="center" w:y="1"/>
              <w:rPr>
                <w:sz w:val="10"/>
                <w:szCs w:val="10"/>
              </w:rPr>
            </w:pPr>
          </w:p>
        </w:tc>
      </w:tr>
      <w:tr w:rsidR="00B0320B" w14:paraId="30AC46ED" w14:textId="77777777" w:rsidTr="00EF5E82">
        <w:trPr>
          <w:trHeight w:hRule="exact" w:val="1051"/>
          <w:jc w:val="center"/>
        </w:trPr>
        <w:tc>
          <w:tcPr>
            <w:tcW w:w="715" w:type="dxa"/>
            <w:shd w:val="clear" w:color="auto" w:fill="FFFFFF"/>
          </w:tcPr>
          <w:p w14:paraId="23DB038E" w14:textId="77777777" w:rsidR="00B0320B" w:rsidRDefault="00865079" w:rsidP="003554E3">
            <w:pPr>
              <w:pStyle w:val="Bodytext20"/>
              <w:framePr w:w="14856" w:wrap="notBeside" w:vAnchor="text" w:hAnchor="text" w:xAlign="center" w:y="1"/>
              <w:shd w:val="clear" w:color="auto" w:fill="auto"/>
              <w:spacing w:line="220" w:lineRule="exact"/>
              <w:ind w:left="200"/>
            </w:pPr>
            <w:r>
              <w:rPr>
                <w:rStyle w:val="Bodytext21"/>
              </w:rPr>
              <w:t>3.1.</w:t>
            </w:r>
          </w:p>
        </w:tc>
        <w:tc>
          <w:tcPr>
            <w:tcW w:w="4949" w:type="dxa"/>
            <w:shd w:val="clear" w:color="auto" w:fill="FFFFFF"/>
          </w:tcPr>
          <w:p w14:paraId="24243069" w14:textId="77777777" w:rsidR="00B0320B" w:rsidRDefault="00865079" w:rsidP="003554E3">
            <w:pPr>
              <w:pStyle w:val="Bodytext20"/>
              <w:framePr w:w="14856" w:wrap="notBeside" w:vAnchor="text" w:hAnchor="text" w:xAlign="center" w:y="1"/>
              <w:shd w:val="clear" w:color="auto" w:fill="auto"/>
              <w:spacing w:line="259" w:lineRule="exact"/>
            </w:pPr>
            <w:r>
              <w:rPr>
                <w:rStyle w:val="Bodytext21"/>
              </w:rPr>
              <w:t>Organizuoti Teismo materialinį techninį aprūpinimą, sudarant geras darbo sąlygas teisėjams ir kitiems teismo darbuotojams</w:t>
            </w:r>
          </w:p>
        </w:tc>
        <w:tc>
          <w:tcPr>
            <w:tcW w:w="2477" w:type="dxa"/>
            <w:shd w:val="clear" w:color="auto" w:fill="FFFFFF"/>
          </w:tcPr>
          <w:p w14:paraId="1B61ED1C" w14:textId="77777777" w:rsidR="00B0320B" w:rsidRDefault="00865079" w:rsidP="003554E3">
            <w:pPr>
              <w:pStyle w:val="Bodytext20"/>
              <w:framePr w:w="14856" w:wrap="notBeside" w:vAnchor="text" w:hAnchor="text" w:xAlign="center" w:y="1"/>
              <w:shd w:val="clear" w:color="auto" w:fill="auto"/>
              <w:spacing w:line="220" w:lineRule="exact"/>
            </w:pPr>
            <w:r>
              <w:rPr>
                <w:rStyle w:val="Bodytext21"/>
              </w:rPr>
              <w:t>Metų eigoje</w:t>
            </w:r>
          </w:p>
        </w:tc>
        <w:tc>
          <w:tcPr>
            <w:tcW w:w="3379" w:type="dxa"/>
            <w:shd w:val="clear" w:color="auto" w:fill="FFFFFF"/>
          </w:tcPr>
          <w:p w14:paraId="16D21128" w14:textId="75D400BA" w:rsidR="00B0320B" w:rsidRDefault="00865079" w:rsidP="003554E3">
            <w:pPr>
              <w:pStyle w:val="Bodytext20"/>
              <w:framePr w:w="14856" w:wrap="notBeside" w:vAnchor="text" w:hAnchor="text" w:xAlign="center" w:y="1"/>
              <w:shd w:val="clear" w:color="auto" w:fill="auto"/>
              <w:spacing w:line="259" w:lineRule="exact"/>
            </w:pPr>
            <w:r>
              <w:rPr>
                <w:rStyle w:val="Bodytext2Bold"/>
              </w:rPr>
              <w:t xml:space="preserve">Ūkio skyriaus vedėjas </w:t>
            </w:r>
            <w:proofErr w:type="spellStart"/>
            <w:r w:rsidR="000C51F6">
              <w:rPr>
                <w:rStyle w:val="Bodytext2Bold"/>
              </w:rPr>
              <w:t>R.Liepinis</w:t>
            </w:r>
            <w:proofErr w:type="spellEnd"/>
          </w:p>
          <w:p w14:paraId="13E8F809" w14:textId="3F14038F" w:rsidR="00B0320B" w:rsidRDefault="000C51F6" w:rsidP="003554E3">
            <w:pPr>
              <w:pStyle w:val="Bodytext20"/>
              <w:framePr w:w="14856" w:wrap="notBeside" w:vAnchor="text" w:hAnchor="text" w:xAlign="center" w:y="1"/>
              <w:shd w:val="clear" w:color="auto" w:fill="auto"/>
              <w:spacing w:line="259" w:lineRule="exact"/>
            </w:pPr>
            <w:r>
              <w:rPr>
                <w:rStyle w:val="Bodytext2Bold"/>
              </w:rPr>
              <w:t xml:space="preserve">Vyresnioji specialistė (viešiesiems pirkimams) </w:t>
            </w:r>
            <w:proofErr w:type="spellStart"/>
            <w:r>
              <w:rPr>
                <w:rStyle w:val="Bodytext2Bold"/>
              </w:rPr>
              <w:t>R.Ra</w:t>
            </w:r>
            <w:r w:rsidR="00EF5E82">
              <w:rPr>
                <w:rStyle w:val="Bodytext2Bold"/>
              </w:rPr>
              <w:t>u</w:t>
            </w:r>
            <w:r>
              <w:rPr>
                <w:rStyle w:val="Bodytext2Bold"/>
              </w:rPr>
              <w:t>pelienė</w:t>
            </w:r>
            <w:proofErr w:type="spellEnd"/>
          </w:p>
        </w:tc>
        <w:tc>
          <w:tcPr>
            <w:tcW w:w="3336" w:type="dxa"/>
            <w:shd w:val="clear" w:color="auto" w:fill="FFFFFF"/>
          </w:tcPr>
          <w:p w14:paraId="6B803634" w14:textId="298985B7" w:rsidR="00B0320B" w:rsidRDefault="00865079" w:rsidP="003554E3">
            <w:pPr>
              <w:pStyle w:val="Bodytext20"/>
              <w:framePr w:w="14856" w:wrap="notBeside" w:vAnchor="text" w:hAnchor="text" w:xAlign="center" w:y="1"/>
              <w:shd w:val="clear" w:color="auto" w:fill="auto"/>
              <w:spacing w:line="259" w:lineRule="exact"/>
            </w:pPr>
            <w:r>
              <w:rPr>
                <w:rStyle w:val="Bodytext21"/>
              </w:rPr>
              <w:t xml:space="preserve">Duomenys teikiami Teismo pirmininkei ir </w:t>
            </w:r>
            <w:r w:rsidR="004054DE">
              <w:rPr>
                <w:rStyle w:val="Bodytext21"/>
              </w:rPr>
              <w:t xml:space="preserve">Teismo </w:t>
            </w:r>
            <w:r>
              <w:rPr>
                <w:rStyle w:val="Bodytext21"/>
              </w:rPr>
              <w:t>kancler</w:t>
            </w:r>
            <w:r w:rsidR="000C51F6">
              <w:rPr>
                <w:rStyle w:val="Bodytext21"/>
              </w:rPr>
              <w:t>iui</w:t>
            </w:r>
          </w:p>
        </w:tc>
      </w:tr>
      <w:tr w:rsidR="00B0320B" w14:paraId="46F4C810" w14:textId="77777777" w:rsidTr="00EF5E82">
        <w:trPr>
          <w:trHeight w:hRule="exact" w:val="1061"/>
          <w:jc w:val="center"/>
        </w:trPr>
        <w:tc>
          <w:tcPr>
            <w:tcW w:w="715" w:type="dxa"/>
            <w:shd w:val="clear" w:color="auto" w:fill="FFFFFF"/>
          </w:tcPr>
          <w:p w14:paraId="5C29CA70" w14:textId="77777777" w:rsidR="00B0320B" w:rsidRDefault="00865079" w:rsidP="003554E3">
            <w:pPr>
              <w:pStyle w:val="Bodytext20"/>
              <w:framePr w:w="14856" w:wrap="notBeside" w:vAnchor="text" w:hAnchor="text" w:xAlign="center" w:y="1"/>
              <w:shd w:val="clear" w:color="auto" w:fill="auto"/>
              <w:spacing w:line="220" w:lineRule="exact"/>
              <w:ind w:left="200"/>
            </w:pPr>
            <w:r>
              <w:rPr>
                <w:rStyle w:val="Bodytext21"/>
              </w:rPr>
              <w:t>3.2.</w:t>
            </w:r>
          </w:p>
        </w:tc>
        <w:tc>
          <w:tcPr>
            <w:tcW w:w="4949" w:type="dxa"/>
            <w:shd w:val="clear" w:color="auto" w:fill="FFFFFF"/>
          </w:tcPr>
          <w:p w14:paraId="4A480A72" w14:textId="77777777" w:rsidR="00B0320B" w:rsidRDefault="00865079" w:rsidP="003554E3">
            <w:pPr>
              <w:pStyle w:val="Bodytext20"/>
              <w:framePr w:w="14856" w:wrap="notBeside" w:vAnchor="text" w:hAnchor="text" w:xAlign="center" w:y="1"/>
              <w:shd w:val="clear" w:color="auto" w:fill="auto"/>
            </w:pPr>
            <w:r>
              <w:rPr>
                <w:rStyle w:val="Bodytext21"/>
              </w:rPr>
              <w:t>Parengti ataskaitą apie teismo sudarytų galiojančių viešųjų pirkimų sutarčių ataskaitą pagal likutines vertes ir galiojimo terminus</w:t>
            </w:r>
          </w:p>
        </w:tc>
        <w:tc>
          <w:tcPr>
            <w:tcW w:w="2477" w:type="dxa"/>
            <w:shd w:val="clear" w:color="auto" w:fill="FFFFFF"/>
          </w:tcPr>
          <w:p w14:paraId="48C5967F" w14:textId="1E431EC6" w:rsidR="00B0320B" w:rsidRDefault="00865079" w:rsidP="003554E3">
            <w:pPr>
              <w:pStyle w:val="Bodytext20"/>
              <w:framePr w:w="14856" w:wrap="notBeside" w:vAnchor="text" w:hAnchor="text" w:xAlign="center" w:y="1"/>
              <w:shd w:val="clear" w:color="auto" w:fill="auto"/>
            </w:pPr>
            <w:r>
              <w:rPr>
                <w:rStyle w:val="Bodytext21"/>
              </w:rPr>
              <w:t>Ataskaita parengta iki 202</w:t>
            </w:r>
            <w:r w:rsidR="000C51F6">
              <w:rPr>
                <w:rStyle w:val="Bodytext21"/>
              </w:rPr>
              <w:t>2</w:t>
            </w:r>
            <w:r>
              <w:rPr>
                <w:rStyle w:val="Bodytext21"/>
              </w:rPr>
              <w:t xml:space="preserve"> m. </w:t>
            </w:r>
            <w:r w:rsidR="000C51F6">
              <w:rPr>
                <w:rStyle w:val="Bodytext21"/>
              </w:rPr>
              <w:t xml:space="preserve">gruodžio </w:t>
            </w:r>
            <w:r>
              <w:rPr>
                <w:rStyle w:val="Bodytext21"/>
              </w:rPr>
              <w:t>1 d.</w:t>
            </w:r>
          </w:p>
        </w:tc>
        <w:tc>
          <w:tcPr>
            <w:tcW w:w="3379" w:type="dxa"/>
            <w:shd w:val="clear" w:color="auto" w:fill="FFFFFF"/>
          </w:tcPr>
          <w:p w14:paraId="5F2B733B" w14:textId="335E2DE9" w:rsidR="00B0320B" w:rsidRDefault="000C51F6" w:rsidP="003554E3">
            <w:pPr>
              <w:pStyle w:val="Bodytext20"/>
              <w:framePr w:w="14856" w:wrap="notBeside" w:vAnchor="text" w:hAnchor="text" w:xAlign="center" w:y="1"/>
              <w:shd w:val="clear" w:color="auto" w:fill="auto"/>
            </w:pPr>
            <w:r>
              <w:rPr>
                <w:rStyle w:val="Bodytext2Bold"/>
              </w:rPr>
              <w:t xml:space="preserve">Vyresnioji specialistė (viešiesiems pirkimams) </w:t>
            </w:r>
            <w:proofErr w:type="spellStart"/>
            <w:r>
              <w:rPr>
                <w:rStyle w:val="Bodytext2Bold"/>
              </w:rPr>
              <w:t>R.Ra</w:t>
            </w:r>
            <w:r w:rsidR="00EF5E82">
              <w:rPr>
                <w:rStyle w:val="Bodytext2Bold"/>
              </w:rPr>
              <w:t>u</w:t>
            </w:r>
            <w:r>
              <w:rPr>
                <w:rStyle w:val="Bodytext2Bold"/>
              </w:rPr>
              <w:t>pelienė</w:t>
            </w:r>
            <w:proofErr w:type="spellEnd"/>
          </w:p>
        </w:tc>
        <w:tc>
          <w:tcPr>
            <w:tcW w:w="3336" w:type="dxa"/>
            <w:shd w:val="clear" w:color="auto" w:fill="FFFFFF"/>
          </w:tcPr>
          <w:p w14:paraId="20F08A42" w14:textId="73AF046F" w:rsidR="00B0320B" w:rsidRDefault="00865079" w:rsidP="003554E3">
            <w:pPr>
              <w:pStyle w:val="Bodytext20"/>
              <w:framePr w:w="14856" w:wrap="notBeside" w:vAnchor="text" w:hAnchor="text" w:xAlign="center" w:y="1"/>
              <w:shd w:val="clear" w:color="auto" w:fill="auto"/>
            </w:pPr>
            <w:r>
              <w:rPr>
                <w:rStyle w:val="Bodytext21"/>
              </w:rPr>
              <w:t>Užregistruota ataskaita pateikiama Teismo kancler</w:t>
            </w:r>
            <w:r w:rsidR="000C51F6">
              <w:rPr>
                <w:rStyle w:val="Bodytext21"/>
              </w:rPr>
              <w:t>iui</w:t>
            </w:r>
            <w:r>
              <w:rPr>
                <w:rStyle w:val="Bodytext21"/>
              </w:rPr>
              <w:t>, ataskaitos kopija —Teismo pirmininkei</w:t>
            </w:r>
          </w:p>
        </w:tc>
      </w:tr>
      <w:tr w:rsidR="00D97D55" w14:paraId="01131F28" w14:textId="77777777" w:rsidTr="00EF5E82">
        <w:trPr>
          <w:trHeight w:hRule="exact" w:val="1061"/>
          <w:jc w:val="center"/>
        </w:trPr>
        <w:tc>
          <w:tcPr>
            <w:tcW w:w="715" w:type="dxa"/>
            <w:shd w:val="clear" w:color="auto" w:fill="FFFFFF"/>
          </w:tcPr>
          <w:p w14:paraId="12824258" w14:textId="44F05625" w:rsidR="00D97D55" w:rsidRDefault="00D97D55" w:rsidP="003554E3">
            <w:pPr>
              <w:pStyle w:val="Bodytext20"/>
              <w:framePr w:w="14856" w:wrap="notBeside" w:vAnchor="text" w:hAnchor="text" w:xAlign="center" w:y="1"/>
              <w:shd w:val="clear" w:color="auto" w:fill="auto"/>
              <w:spacing w:line="220" w:lineRule="exact"/>
              <w:ind w:left="200"/>
              <w:rPr>
                <w:rStyle w:val="Bodytext21"/>
              </w:rPr>
            </w:pPr>
            <w:r>
              <w:rPr>
                <w:rStyle w:val="Bodytext21"/>
              </w:rPr>
              <w:t>3.3</w:t>
            </w:r>
          </w:p>
        </w:tc>
        <w:tc>
          <w:tcPr>
            <w:tcW w:w="4949" w:type="dxa"/>
            <w:shd w:val="clear" w:color="auto" w:fill="FFFFFF"/>
          </w:tcPr>
          <w:p w14:paraId="2A37D8A7" w14:textId="0197470E" w:rsidR="00D97D55" w:rsidRDefault="00D97D55" w:rsidP="003554E3">
            <w:pPr>
              <w:pStyle w:val="Bodytext20"/>
              <w:framePr w:w="14856" w:wrap="notBeside" w:vAnchor="text" w:hAnchor="text" w:xAlign="center" w:y="1"/>
              <w:shd w:val="clear" w:color="auto" w:fill="auto"/>
              <w:rPr>
                <w:rStyle w:val="Bodytext21"/>
              </w:rPr>
            </w:pPr>
            <w:r>
              <w:rPr>
                <w:rStyle w:val="Bodytext21"/>
              </w:rPr>
              <w:t>Parengti atskaitą teismo turimos biuro ir kompiuterinės technikos funkcionavimo analizę ir teikti siūlymą dėl biuro ir kompiuterinės technikos poreikio</w:t>
            </w:r>
            <w:r w:rsidR="008D2714">
              <w:rPr>
                <w:rStyle w:val="Bodytext21"/>
              </w:rPr>
              <w:t>.</w:t>
            </w:r>
          </w:p>
        </w:tc>
        <w:tc>
          <w:tcPr>
            <w:tcW w:w="2477" w:type="dxa"/>
            <w:shd w:val="clear" w:color="auto" w:fill="FFFFFF"/>
          </w:tcPr>
          <w:p w14:paraId="3B7F385D" w14:textId="238D982A" w:rsidR="00D97D55" w:rsidRDefault="00D97D55" w:rsidP="003554E3">
            <w:pPr>
              <w:pStyle w:val="Bodytext20"/>
              <w:framePr w:w="14856" w:wrap="notBeside" w:vAnchor="text" w:hAnchor="text" w:xAlign="center" w:y="1"/>
              <w:shd w:val="clear" w:color="auto" w:fill="auto"/>
              <w:rPr>
                <w:rStyle w:val="Bodytext21"/>
              </w:rPr>
            </w:pPr>
            <w:r>
              <w:rPr>
                <w:rStyle w:val="Bodytext21"/>
              </w:rPr>
              <w:t>Ataskaita parengta iki 2022 m. liepos 1d.</w:t>
            </w:r>
          </w:p>
        </w:tc>
        <w:tc>
          <w:tcPr>
            <w:tcW w:w="3379" w:type="dxa"/>
            <w:shd w:val="clear" w:color="auto" w:fill="FFFFFF"/>
          </w:tcPr>
          <w:p w14:paraId="1AA21C62" w14:textId="2EA96976" w:rsidR="00D97D55" w:rsidRDefault="00D97D55" w:rsidP="003554E3">
            <w:pPr>
              <w:pStyle w:val="Bodytext20"/>
              <w:framePr w:w="14856" w:wrap="notBeside" w:vAnchor="text" w:hAnchor="text" w:xAlign="center" w:y="1"/>
              <w:shd w:val="clear" w:color="auto" w:fill="auto"/>
              <w:rPr>
                <w:rStyle w:val="Bodytext2Bold"/>
              </w:rPr>
            </w:pPr>
            <w:r>
              <w:rPr>
                <w:rStyle w:val="Bodytext2Bold"/>
              </w:rPr>
              <w:t xml:space="preserve">Informacinių technologijų skyriaus vedėjas </w:t>
            </w:r>
            <w:proofErr w:type="spellStart"/>
            <w:r>
              <w:rPr>
                <w:rStyle w:val="Bodytext2Bold"/>
              </w:rPr>
              <w:t>T.Bruneika</w:t>
            </w:r>
            <w:proofErr w:type="spellEnd"/>
          </w:p>
        </w:tc>
        <w:tc>
          <w:tcPr>
            <w:tcW w:w="3336" w:type="dxa"/>
            <w:shd w:val="clear" w:color="auto" w:fill="FFFFFF"/>
          </w:tcPr>
          <w:p w14:paraId="582791D9" w14:textId="642C61D5" w:rsidR="00D97D55" w:rsidRDefault="00D97D55" w:rsidP="003554E3">
            <w:pPr>
              <w:pStyle w:val="Bodytext20"/>
              <w:framePr w:w="14856" w:wrap="notBeside" w:vAnchor="text" w:hAnchor="text" w:xAlign="center" w:y="1"/>
              <w:shd w:val="clear" w:color="auto" w:fill="auto"/>
              <w:rPr>
                <w:rStyle w:val="Bodytext21"/>
              </w:rPr>
            </w:pPr>
            <w:r>
              <w:rPr>
                <w:rStyle w:val="Bodytext21"/>
              </w:rPr>
              <w:t>Užregistruota ataskaita pateikiama Teismo kancleriui, jos kopija – Teismo pirmininkei</w:t>
            </w:r>
          </w:p>
        </w:tc>
      </w:tr>
      <w:tr w:rsidR="00B0320B" w14:paraId="7A79C2B1" w14:textId="77777777" w:rsidTr="00EF5E82">
        <w:trPr>
          <w:trHeight w:hRule="exact" w:val="887"/>
          <w:jc w:val="center"/>
        </w:trPr>
        <w:tc>
          <w:tcPr>
            <w:tcW w:w="715" w:type="dxa"/>
            <w:shd w:val="clear" w:color="auto" w:fill="FFFFFF"/>
          </w:tcPr>
          <w:p w14:paraId="37ABEF98" w14:textId="77777777" w:rsidR="00B0320B" w:rsidRDefault="00865079" w:rsidP="003554E3">
            <w:pPr>
              <w:pStyle w:val="Bodytext20"/>
              <w:framePr w:w="14856" w:wrap="notBeside" w:vAnchor="text" w:hAnchor="text" w:xAlign="center" w:y="1"/>
              <w:shd w:val="clear" w:color="auto" w:fill="auto"/>
              <w:spacing w:line="220" w:lineRule="exact"/>
              <w:ind w:left="280"/>
            </w:pPr>
            <w:r>
              <w:rPr>
                <w:rStyle w:val="Bodytext2Bold"/>
              </w:rPr>
              <w:t>4.</w:t>
            </w:r>
          </w:p>
        </w:tc>
        <w:tc>
          <w:tcPr>
            <w:tcW w:w="4949" w:type="dxa"/>
            <w:shd w:val="clear" w:color="auto" w:fill="FFFFFF"/>
          </w:tcPr>
          <w:p w14:paraId="5A1375A1" w14:textId="77777777" w:rsidR="00B0320B" w:rsidRDefault="00865079" w:rsidP="003554E3">
            <w:pPr>
              <w:pStyle w:val="Bodytext20"/>
              <w:framePr w:w="14856" w:wrap="notBeside" w:vAnchor="text" w:hAnchor="text" w:xAlign="center" w:y="1"/>
              <w:shd w:val="clear" w:color="auto" w:fill="auto"/>
            </w:pPr>
            <w:r>
              <w:rPr>
                <w:rStyle w:val="Bodytext2Bold"/>
              </w:rPr>
              <w:t>Priemonės, užtikrinančios Teisėjų etikos kodekso laikymąsi ir aukštą Teismo personalo profesinę kultūrą:</w:t>
            </w:r>
          </w:p>
        </w:tc>
        <w:tc>
          <w:tcPr>
            <w:tcW w:w="2477" w:type="dxa"/>
            <w:shd w:val="clear" w:color="auto" w:fill="FFFFFF"/>
          </w:tcPr>
          <w:p w14:paraId="37949268" w14:textId="77777777" w:rsidR="00B0320B" w:rsidRDefault="00B0320B" w:rsidP="003554E3">
            <w:pPr>
              <w:framePr w:w="14856" w:wrap="notBeside" w:vAnchor="text" w:hAnchor="text" w:xAlign="center" w:y="1"/>
              <w:rPr>
                <w:sz w:val="10"/>
                <w:szCs w:val="10"/>
              </w:rPr>
            </w:pPr>
          </w:p>
        </w:tc>
        <w:tc>
          <w:tcPr>
            <w:tcW w:w="3379" w:type="dxa"/>
            <w:shd w:val="clear" w:color="auto" w:fill="FFFFFF"/>
          </w:tcPr>
          <w:p w14:paraId="59C16F5B" w14:textId="77777777" w:rsidR="00B0320B" w:rsidRDefault="00B0320B" w:rsidP="003554E3">
            <w:pPr>
              <w:framePr w:w="14856" w:wrap="notBeside" w:vAnchor="text" w:hAnchor="text" w:xAlign="center" w:y="1"/>
              <w:rPr>
                <w:sz w:val="10"/>
                <w:szCs w:val="10"/>
              </w:rPr>
            </w:pPr>
          </w:p>
        </w:tc>
        <w:tc>
          <w:tcPr>
            <w:tcW w:w="3336" w:type="dxa"/>
            <w:shd w:val="clear" w:color="auto" w:fill="FFFFFF"/>
          </w:tcPr>
          <w:p w14:paraId="6CD9CC26" w14:textId="77777777" w:rsidR="00B0320B" w:rsidRDefault="00B0320B" w:rsidP="003554E3">
            <w:pPr>
              <w:framePr w:w="14856" w:wrap="notBeside" w:vAnchor="text" w:hAnchor="text" w:xAlign="center" w:y="1"/>
              <w:rPr>
                <w:sz w:val="10"/>
                <w:szCs w:val="10"/>
              </w:rPr>
            </w:pPr>
          </w:p>
        </w:tc>
      </w:tr>
      <w:tr w:rsidR="00B0320B" w14:paraId="51A7F516" w14:textId="77777777" w:rsidTr="00EF5E82">
        <w:trPr>
          <w:trHeight w:hRule="exact" w:val="2635"/>
          <w:jc w:val="center"/>
        </w:trPr>
        <w:tc>
          <w:tcPr>
            <w:tcW w:w="715" w:type="dxa"/>
            <w:shd w:val="clear" w:color="auto" w:fill="FFFFFF"/>
          </w:tcPr>
          <w:p w14:paraId="2C2EE7EE" w14:textId="77777777" w:rsidR="00B0320B" w:rsidRDefault="00865079" w:rsidP="003554E3">
            <w:pPr>
              <w:pStyle w:val="Bodytext20"/>
              <w:framePr w:w="14856" w:wrap="notBeside" w:vAnchor="text" w:hAnchor="text" w:xAlign="center" w:y="1"/>
              <w:shd w:val="clear" w:color="auto" w:fill="auto"/>
              <w:spacing w:line="220" w:lineRule="exact"/>
              <w:ind w:left="200"/>
            </w:pPr>
            <w:r>
              <w:rPr>
                <w:rStyle w:val="Bodytext21"/>
              </w:rPr>
              <w:t>4.1.</w:t>
            </w:r>
          </w:p>
        </w:tc>
        <w:tc>
          <w:tcPr>
            <w:tcW w:w="4949" w:type="dxa"/>
            <w:shd w:val="clear" w:color="auto" w:fill="FFFFFF"/>
          </w:tcPr>
          <w:p w14:paraId="1E845108" w14:textId="77777777" w:rsidR="00B0320B" w:rsidRDefault="00865079" w:rsidP="003554E3">
            <w:pPr>
              <w:pStyle w:val="Bodytext20"/>
              <w:framePr w:w="14856" w:wrap="notBeside" w:vAnchor="text" w:hAnchor="text" w:xAlign="center" w:y="1"/>
              <w:shd w:val="clear" w:color="auto" w:fill="auto"/>
              <w:spacing w:line="259" w:lineRule="exact"/>
            </w:pPr>
            <w:r>
              <w:rPr>
                <w:rStyle w:val="Bodytext21"/>
              </w:rPr>
              <w:t>Organizuoti ir vykdyti asmenų aptarnavimo kokybės monitoringą, išanalizuoti monitoringo duomenis ir parengti ataskaitą, esant poreikiui parengti ataskaitoje pateiktų rekomendacijų įgyvendinimo planą</w:t>
            </w:r>
          </w:p>
        </w:tc>
        <w:tc>
          <w:tcPr>
            <w:tcW w:w="2477" w:type="dxa"/>
            <w:shd w:val="clear" w:color="auto" w:fill="FFFFFF"/>
          </w:tcPr>
          <w:p w14:paraId="552562E4" w14:textId="6C140D18" w:rsidR="00B0320B" w:rsidRDefault="00865079" w:rsidP="003554E3">
            <w:pPr>
              <w:pStyle w:val="Bodytext20"/>
              <w:framePr w:w="14856" w:wrap="notBeside" w:vAnchor="text" w:hAnchor="text" w:xAlign="center" w:y="1"/>
              <w:shd w:val="clear" w:color="auto" w:fill="auto"/>
              <w:spacing w:line="259" w:lineRule="exact"/>
            </w:pPr>
            <w:r>
              <w:rPr>
                <w:rStyle w:val="Bodytext21"/>
              </w:rPr>
              <w:t>Metų eigoje, pagal Asmenų aptarnavimo kokybės teismuose kontrolės ir stebėsenos (monitoringo) vertinimo metodiką. Galutinis etapas (monitoringo rezultatų analizė ir ataskaitų parengimas) - IV 202</w:t>
            </w:r>
            <w:r w:rsidR="00D97D55">
              <w:rPr>
                <w:rStyle w:val="Bodytext21"/>
              </w:rPr>
              <w:t>2</w:t>
            </w:r>
            <w:r>
              <w:rPr>
                <w:rStyle w:val="Bodytext21"/>
              </w:rPr>
              <w:t xml:space="preserve"> m. ketvirtis</w:t>
            </w:r>
          </w:p>
        </w:tc>
        <w:tc>
          <w:tcPr>
            <w:tcW w:w="3379" w:type="dxa"/>
            <w:shd w:val="clear" w:color="auto" w:fill="FFFFFF"/>
          </w:tcPr>
          <w:p w14:paraId="09BFFE31" w14:textId="6B5C034C" w:rsidR="00B0320B" w:rsidRDefault="00865079" w:rsidP="003554E3">
            <w:pPr>
              <w:pStyle w:val="Bodytext20"/>
              <w:framePr w:w="14856" w:wrap="notBeside" w:vAnchor="text" w:hAnchor="text" w:xAlign="center" w:y="1"/>
              <w:shd w:val="clear" w:color="auto" w:fill="auto"/>
              <w:spacing w:line="259" w:lineRule="exact"/>
            </w:pPr>
            <w:r>
              <w:rPr>
                <w:rStyle w:val="Bodytext2Bold"/>
              </w:rPr>
              <w:t xml:space="preserve">Teismo raštinės skyriaus </w:t>
            </w:r>
            <w:r w:rsidR="005F20AE">
              <w:rPr>
                <w:rStyle w:val="Bodytext2Bold"/>
              </w:rPr>
              <w:t xml:space="preserve">vedėja, asmenų aptarnavimo kokybės teisme </w:t>
            </w:r>
            <w:proofErr w:type="spellStart"/>
            <w:r w:rsidR="005F20AE">
              <w:rPr>
                <w:rStyle w:val="Bodytext2Bold"/>
              </w:rPr>
              <w:t>mentorė</w:t>
            </w:r>
            <w:proofErr w:type="spellEnd"/>
            <w:r w:rsidR="005F20AE">
              <w:rPr>
                <w:rStyle w:val="Bodytext2Bold"/>
              </w:rPr>
              <w:t xml:space="preserve">, </w:t>
            </w:r>
            <w:proofErr w:type="spellStart"/>
            <w:r w:rsidR="005F20AE">
              <w:rPr>
                <w:rStyle w:val="Bodytext2Bold"/>
              </w:rPr>
              <w:t>I.Mazaliauskienė</w:t>
            </w:r>
            <w:proofErr w:type="spellEnd"/>
            <w:r w:rsidR="005F20AE">
              <w:rPr>
                <w:rStyle w:val="Bodytext2Bold"/>
              </w:rPr>
              <w:t xml:space="preserve">, </w:t>
            </w:r>
            <w:r>
              <w:rPr>
                <w:rStyle w:val="Bodytext2Bold"/>
              </w:rPr>
              <w:t>Nuolatinė Teismo monitoringo grupė</w:t>
            </w:r>
          </w:p>
        </w:tc>
        <w:tc>
          <w:tcPr>
            <w:tcW w:w="3336" w:type="dxa"/>
            <w:shd w:val="clear" w:color="auto" w:fill="FFFFFF"/>
          </w:tcPr>
          <w:p w14:paraId="2587467D" w14:textId="77777777" w:rsidR="00B0320B" w:rsidRDefault="00865079" w:rsidP="003554E3">
            <w:pPr>
              <w:pStyle w:val="Bodytext20"/>
              <w:framePr w:w="14856" w:wrap="notBeside" w:vAnchor="text" w:hAnchor="text" w:xAlign="center" w:y="1"/>
              <w:shd w:val="clear" w:color="auto" w:fill="auto"/>
              <w:spacing w:line="259" w:lineRule="exact"/>
            </w:pPr>
            <w:r>
              <w:rPr>
                <w:rStyle w:val="Bodytext21"/>
              </w:rPr>
              <w:t>Parengta ataskaita pateikiama tvirtinti Teismo pirmininkei, o Teismo pirmininkės patvirtinta- asmenų aptarnavimo kokybės kuratoriui. Su ataskaita supažindinami visi teismo darbuotojai</w:t>
            </w:r>
          </w:p>
        </w:tc>
      </w:tr>
    </w:tbl>
    <w:p w14:paraId="37B35AF9" w14:textId="77777777" w:rsidR="00B0320B" w:rsidRDefault="00B0320B">
      <w:pPr>
        <w:framePr w:w="14856" w:wrap="notBeside" w:vAnchor="text" w:hAnchor="text" w:xAlign="center" w:y="1"/>
        <w:rPr>
          <w:sz w:val="2"/>
          <w:szCs w:val="2"/>
        </w:rPr>
      </w:pPr>
    </w:p>
    <w:p w14:paraId="76B5C85D" w14:textId="77777777" w:rsidR="00B0320B" w:rsidRDefault="00B0320B">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96"/>
        <w:gridCol w:w="4978"/>
        <w:gridCol w:w="2482"/>
        <w:gridCol w:w="3379"/>
        <w:gridCol w:w="3302"/>
      </w:tblGrid>
      <w:tr w:rsidR="00B0320B" w14:paraId="26828274" w14:textId="77777777" w:rsidTr="003554E3">
        <w:trPr>
          <w:trHeight w:hRule="exact" w:val="1622"/>
          <w:jc w:val="center"/>
        </w:trPr>
        <w:tc>
          <w:tcPr>
            <w:tcW w:w="696" w:type="dxa"/>
            <w:tcBorders>
              <w:top w:val="single" w:sz="4" w:space="0" w:color="auto"/>
              <w:left w:val="single" w:sz="4" w:space="0" w:color="auto"/>
            </w:tcBorders>
            <w:shd w:val="clear" w:color="auto" w:fill="FFFFFF"/>
          </w:tcPr>
          <w:p w14:paraId="36D483AF" w14:textId="07BC547C" w:rsidR="00B0320B" w:rsidRDefault="00865079" w:rsidP="003554E3">
            <w:pPr>
              <w:pStyle w:val="Bodytext20"/>
              <w:framePr w:w="14837" w:wrap="notBeside" w:vAnchor="text" w:hAnchor="text" w:xAlign="center" w:y="1"/>
              <w:shd w:val="clear" w:color="auto" w:fill="auto"/>
              <w:spacing w:line="220" w:lineRule="exact"/>
              <w:ind w:left="200"/>
            </w:pPr>
            <w:r>
              <w:rPr>
                <w:rStyle w:val="Bodytext21"/>
              </w:rPr>
              <w:t>4.</w:t>
            </w:r>
            <w:r w:rsidR="005F20AE">
              <w:rPr>
                <w:rStyle w:val="Bodytext21"/>
              </w:rPr>
              <w:t>2</w:t>
            </w:r>
            <w:r>
              <w:rPr>
                <w:rStyle w:val="Bodytext21"/>
              </w:rPr>
              <w:t>.</w:t>
            </w:r>
          </w:p>
        </w:tc>
        <w:tc>
          <w:tcPr>
            <w:tcW w:w="4978" w:type="dxa"/>
            <w:tcBorders>
              <w:top w:val="single" w:sz="4" w:space="0" w:color="auto"/>
              <w:left w:val="single" w:sz="4" w:space="0" w:color="auto"/>
            </w:tcBorders>
            <w:shd w:val="clear" w:color="auto" w:fill="FFFFFF"/>
          </w:tcPr>
          <w:p w14:paraId="11CC99A2" w14:textId="77777777" w:rsidR="00B0320B" w:rsidRDefault="00865079" w:rsidP="003554E3">
            <w:pPr>
              <w:pStyle w:val="Bodytext20"/>
              <w:framePr w:w="14837" w:wrap="notBeside" w:vAnchor="text" w:hAnchor="text" w:xAlign="center" w:y="1"/>
              <w:shd w:val="clear" w:color="auto" w:fill="auto"/>
            </w:pPr>
            <w:r>
              <w:rPr>
                <w:rStyle w:val="Bodytext21"/>
              </w:rPr>
              <w:t>Teismo personalo aukštos darbo kultūros, nepriekaištingų darbuotojų tarpusavio santykių bei etikos principų laikymosi santykiuose su besikreipiančiais į Teismą asmenimis užtikrinimas, susirinkimų, individualių pokalbių šiuo tikslu organizavimas</w:t>
            </w:r>
          </w:p>
        </w:tc>
        <w:tc>
          <w:tcPr>
            <w:tcW w:w="2482" w:type="dxa"/>
            <w:tcBorders>
              <w:top w:val="single" w:sz="4" w:space="0" w:color="auto"/>
              <w:left w:val="single" w:sz="4" w:space="0" w:color="auto"/>
            </w:tcBorders>
            <w:shd w:val="clear" w:color="auto" w:fill="FFFFFF"/>
          </w:tcPr>
          <w:p w14:paraId="712E9325" w14:textId="7DD95C76" w:rsidR="00B0320B" w:rsidRDefault="00EF5E82" w:rsidP="003554E3">
            <w:pPr>
              <w:pStyle w:val="Bodytext20"/>
              <w:framePr w:w="14837" w:wrap="notBeside" w:vAnchor="text" w:hAnchor="text" w:xAlign="center" w:y="1"/>
              <w:shd w:val="clear" w:color="auto" w:fill="auto"/>
              <w:spacing w:line="220" w:lineRule="exact"/>
            </w:pPr>
            <w:r>
              <w:rPr>
                <w:rStyle w:val="Bodytext21"/>
              </w:rPr>
              <w:t xml:space="preserve"> </w:t>
            </w:r>
            <w:r w:rsidR="00865079">
              <w:rPr>
                <w:rStyle w:val="Bodytext21"/>
              </w:rPr>
              <w:t>Gavus skundą</w:t>
            </w:r>
          </w:p>
        </w:tc>
        <w:tc>
          <w:tcPr>
            <w:tcW w:w="3379" w:type="dxa"/>
            <w:tcBorders>
              <w:top w:val="single" w:sz="4" w:space="0" w:color="auto"/>
              <w:left w:val="single" w:sz="4" w:space="0" w:color="auto"/>
            </w:tcBorders>
            <w:shd w:val="clear" w:color="auto" w:fill="FFFFFF"/>
          </w:tcPr>
          <w:p w14:paraId="22CFF498" w14:textId="53BA9F43" w:rsidR="00B0320B" w:rsidRDefault="00865079" w:rsidP="003554E3">
            <w:pPr>
              <w:pStyle w:val="Bodytext20"/>
              <w:framePr w:w="14837" w:wrap="notBeside" w:vAnchor="text" w:hAnchor="text" w:xAlign="center" w:y="1"/>
              <w:shd w:val="clear" w:color="auto" w:fill="auto"/>
              <w:spacing w:line="269" w:lineRule="exact"/>
            </w:pPr>
            <w:r>
              <w:rPr>
                <w:rStyle w:val="Bodytext2Bold"/>
              </w:rPr>
              <w:t xml:space="preserve">Teismo pirmininkė </w:t>
            </w:r>
            <w:proofErr w:type="spellStart"/>
            <w:r w:rsidR="005F20AE">
              <w:rPr>
                <w:rStyle w:val="Bodytext2Bold"/>
              </w:rPr>
              <w:t>V.Breskienė</w:t>
            </w:r>
            <w:proofErr w:type="spellEnd"/>
            <w:r w:rsidR="005F20AE">
              <w:rPr>
                <w:rStyle w:val="Bodytext2Bold"/>
              </w:rPr>
              <w:t>,</w:t>
            </w:r>
            <w:r>
              <w:rPr>
                <w:rStyle w:val="Bodytext2Bold"/>
              </w:rPr>
              <w:t xml:space="preserve"> Teismo kancler</w:t>
            </w:r>
            <w:r w:rsidR="005F20AE">
              <w:rPr>
                <w:rStyle w:val="Bodytext2Bold"/>
              </w:rPr>
              <w:t xml:space="preserve">is </w:t>
            </w:r>
            <w:proofErr w:type="spellStart"/>
            <w:r w:rsidR="005F20AE">
              <w:rPr>
                <w:rStyle w:val="Bodytext2Bold"/>
              </w:rPr>
              <w:t>M.Zubkas</w:t>
            </w:r>
            <w:proofErr w:type="spellEnd"/>
          </w:p>
        </w:tc>
        <w:tc>
          <w:tcPr>
            <w:tcW w:w="3302" w:type="dxa"/>
            <w:tcBorders>
              <w:top w:val="single" w:sz="4" w:space="0" w:color="auto"/>
              <w:left w:val="single" w:sz="4" w:space="0" w:color="auto"/>
              <w:right w:val="single" w:sz="4" w:space="0" w:color="auto"/>
            </w:tcBorders>
            <w:shd w:val="clear" w:color="auto" w:fill="FFFFFF"/>
          </w:tcPr>
          <w:p w14:paraId="1EE73254" w14:textId="381E3CBF" w:rsidR="00B0320B" w:rsidRDefault="00865079" w:rsidP="003554E3">
            <w:pPr>
              <w:pStyle w:val="Bodytext20"/>
              <w:framePr w:w="14837" w:wrap="notBeside" w:vAnchor="text" w:hAnchor="text" w:xAlign="center" w:y="1"/>
              <w:shd w:val="clear" w:color="auto" w:fill="auto"/>
            </w:pPr>
            <w:r>
              <w:rPr>
                <w:rStyle w:val="Bodytext21"/>
              </w:rPr>
              <w:t>Aptariama Teismo pirminink</w:t>
            </w:r>
            <w:r w:rsidR="005F20AE">
              <w:rPr>
                <w:rStyle w:val="Bodytext21"/>
              </w:rPr>
              <w:t>ės</w:t>
            </w:r>
            <w:r>
              <w:rPr>
                <w:rStyle w:val="Bodytext21"/>
              </w:rPr>
              <w:t xml:space="preserve">, </w:t>
            </w:r>
            <w:r w:rsidR="00EF5E82">
              <w:rPr>
                <w:rStyle w:val="Bodytext21"/>
              </w:rPr>
              <w:t xml:space="preserve">Teismo </w:t>
            </w:r>
            <w:r>
              <w:rPr>
                <w:rStyle w:val="Bodytext21"/>
              </w:rPr>
              <w:t>kanclerio ir darbuotojų pasitarimuose</w:t>
            </w:r>
          </w:p>
        </w:tc>
      </w:tr>
      <w:tr w:rsidR="00B0320B" w14:paraId="690248A6" w14:textId="77777777" w:rsidTr="003554E3">
        <w:trPr>
          <w:trHeight w:hRule="exact" w:val="533"/>
          <w:jc w:val="center"/>
        </w:trPr>
        <w:tc>
          <w:tcPr>
            <w:tcW w:w="696" w:type="dxa"/>
            <w:tcBorders>
              <w:top w:val="single" w:sz="4" w:space="0" w:color="auto"/>
              <w:left w:val="single" w:sz="4" w:space="0" w:color="auto"/>
            </w:tcBorders>
            <w:shd w:val="clear" w:color="auto" w:fill="FFFFFF"/>
          </w:tcPr>
          <w:p w14:paraId="77D36FFB" w14:textId="77777777" w:rsidR="00B0320B" w:rsidRDefault="00865079" w:rsidP="003554E3">
            <w:pPr>
              <w:pStyle w:val="Bodytext20"/>
              <w:framePr w:w="14837" w:wrap="notBeside" w:vAnchor="text" w:hAnchor="text" w:xAlign="center" w:y="1"/>
              <w:shd w:val="clear" w:color="auto" w:fill="auto"/>
              <w:spacing w:line="220" w:lineRule="exact"/>
              <w:ind w:left="280"/>
            </w:pPr>
            <w:r>
              <w:rPr>
                <w:rStyle w:val="Bodytext2Bold"/>
              </w:rPr>
              <w:t>5.</w:t>
            </w:r>
          </w:p>
        </w:tc>
        <w:tc>
          <w:tcPr>
            <w:tcW w:w="4978" w:type="dxa"/>
            <w:tcBorders>
              <w:top w:val="single" w:sz="4" w:space="0" w:color="auto"/>
              <w:left w:val="single" w:sz="4" w:space="0" w:color="auto"/>
            </w:tcBorders>
            <w:shd w:val="clear" w:color="auto" w:fill="FFFFFF"/>
          </w:tcPr>
          <w:p w14:paraId="057BFA35" w14:textId="77777777" w:rsidR="00B0320B" w:rsidRDefault="00865079" w:rsidP="003554E3">
            <w:pPr>
              <w:pStyle w:val="Bodytext20"/>
              <w:framePr w:w="14837" w:wrap="notBeside" w:vAnchor="text" w:hAnchor="text" w:xAlign="center" w:y="1"/>
              <w:shd w:val="clear" w:color="auto" w:fill="auto"/>
            </w:pPr>
            <w:r>
              <w:rPr>
                <w:rStyle w:val="Bodytext2Bold"/>
              </w:rPr>
              <w:t>Priemonės, užtikrinančios nuolatinį teisėjų ir teismo personalo kvalifikacijos kėlimą:</w:t>
            </w:r>
          </w:p>
        </w:tc>
        <w:tc>
          <w:tcPr>
            <w:tcW w:w="2482" w:type="dxa"/>
            <w:tcBorders>
              <w:top w:val="single" w:sz="4" w:space="0" w:color="auto"/>
              <w:left w:val="single" w:sz="4" w:space="0" w:color="auto"/>
            </w:tcBorders>
            <w:shd w:val="clear" w:color="auto" w:fill="FFFFFF"/>
          </w:tcPr>
          <w:p w14:paraId="003A66D9" w14:textId="77777777" w:rsidR="00B0320B" w:rsidRDefault="00B0320B" w:rsidP="003554E3">
            <w:pPr>
              <w:framePr w:w="14837" w:wrap="notBeside" w:vAnchor="text" w:hAnchor="text" w:xAlign="center" w:y="1"/>
              <w:rPr>
                <w:sz w:val="10"/>
                <w:szCs w:val="10"/>
              </w:rPr>
            </w:pPr>
          </w:p>
        </w:tc>
        <w:tc>
          <w:tcPr>
            <w:tcW w:w="3379" w:type="dxa"/>
            <w:tcBorders>
              <w:top w:val="single" w:sz="4" w:space="0" w:color="auto"/>
              <w:left w:val="single" w:sz="4" w:space="0" w:color="auto"/>
            </w:tcBorders>
            <w:shd w:val="clear" w:color="auto" w:fill="FFFFFF"/>
          </w:tcPr>
          <w:p w14:paraId="5B885105" w14:textId="77777777" w:rsidR="00B0320B" w:rsidRDefault="00B0320B" w:rsidP="003554E3">
            <w:pPr>
              <w:framePr w:w="14837" w:wrap="notBeside" w:vAnchor="text" w:hAnchor="text" w:xAlign="center" w:y="1"/>
              <w:rPr>
                <w:sz w:val="10"/>
                <w:szCs w:val="10"/>
              </w:rPr>
            </w:pPr>
          </w:p>
        </w:tc>
        <w:tc>
          <w:tcPr>
            <w:tcW w:w="3302" w:type="dxa"/>
            <w:tcBorders>
              <w:top w:val="single" w:sz="4" w:space="0" w:color="auto"/>
              <w:left w:val="single" w:sz="4" w:space="0" w:color="auto"/>
              <w:right w:val="single" w:sz="4" w:space="0" w:color="auto"/>
            </w:tcBorders>
            <w:shd w:val="clear" w:color="auto" w:fill="FFFFFF"/>
          </w:tcPr>
          <w:p w14:paraId="179923E2" w14:textId="77777777" w:rsidR="00B0320B" w:rsidRDefault="00B0320B" w:rsidP="003554E3">
            <w:pPr>
              <w:framePr w:w="14837" w:wrap="notBeside" w:vAnchor="text" w:hAnchor="text" w:xAlign="center" w:y="1"/>
              <w:rPr>
                <w:sz w:val="10"/>
                <w:szCs w:val="10"/>
              </w:rPr>
            </w:pPr>
          </w:p>
        </w:tc>
      </w:tr>
      <w:tr w:rsidR="00B0320B" w14:paraId="5646689D" w14:textId="77777777" w:rsidTr="003554E3">
        <w:trPr>
          <w:trHeight w:hRule="exact" w:val="1320"/>
          <w:jc w:val="center"/>
        </w:trPr>
        <w:tc>
          <w:tcPr>
            <w:tcW w:w="696" w:type="dxa"/>
            <w:tcBorders>
              <w:top w:val="single" w:sz="4" w:space="0" w:color="auto"/>
              <w:left w:val="single" w:sz="4" w:space="0" w:color="auto"/>
            </w:tcBorders>
            <w:shd w:val="clear" w:color="auto" w:fill="FFFFFF"/>
          </w:tcPr>
          <w:p w14:paraId="17AA0750" w14:textId="77777777" w:rsidR="00B0320B" w:rsidRDefault="00865079" w:rsidP="003554E3">
            <w:pPr>
              <w:pStyle w:val="Bodytext20"/>
              <w:framePr w:w="14837" w:wrap="notBeside" w:vAnchor="text" w:hAnchor="text" w:xAlign="center" w:y="1"/>
              <w:shd w:val="clear" w:color="auto" w:fill="auto"/>
              <w:spacing w:line="220" w:lineRule="exact"/>
              <w:ind w:left="200"/>
            </w:pPr>
            <w:r>
              <w:rPr>
                <w:rStyle w:val="Bodytext21"/>
              </w:rPr>
              <w:t>5.1.</w:t>
            </w:r>
          </w:p>
        </w:tc>
        <w:tc>
          <w:tcPr>
            <w:tcW w:w="4978" w:type="dxa"/>
            <w:tcBorders>
              <w:top w:val="single" w:sz="4" w:space="0" w:color="auto"/>
              <w:left w:val="single" w:sz="4" w:space="0" w:color="auto"/>
            </w:tcBorders>
            <w:shd w:val="clear" w:color="auto" w:fill="FFFFFF"/>
          </w:tcPr>
          <w:p w14:paraId="70E736F7" w14:textId="77777777" w:rsidR="00B0320B" w:rsidRDefault="00865079" w:rsidP="003554E3">
            <w:pPr>
              <w:pStyle w:val="Bodytext20"/>
              <w:framePr w:w="14837" w:wrap="notBeside" w:vAnchor="text" w:hAnchor="text" w:xAlign="center" w:y="1"/>
              <w:shd w:val="clear" w:color="auto" w:fill="auto"/>
              <w:spacing w:line="259" w:lineRule="exact"/>
            </w:pPr>
            <w:r>
              <w:rPr>
                <w:rStyle w:val="Bodytext21"/>
              </w:rPr>
              <w:t>Užtikrinti teisėjų, Teismo personalo mokymą, jų kvalifikacijos kėlimą, nustatyti prioritetines mokymo kryptis</w:t>
            </w:r>
          </w:p>
        </w:tc>
        <w:tc>
          <w:tcPr>
            <w:tcW w:w="2482" w:type="dxa"/>
            <w:tcBorders>
              <w:top w:val="single" w:sz="4" w:space="0" w:color="auto"/>
              <w:left w:val="single" w:sz="4" w:space="0" w:color="auto"/>
            </w:tcBorders>
            <w:shd w:val="clear" w:color="auto" w:fill="FFFFFF"/>
          </w:tcPr>
          <w:p w14:paraId="713496B1" w14:textId="7B0D4C7E" w:rsidR="00B0320B" w:rsidRDefault="00EF5E82" w:rsidP="003554E3">
            <w:pPr>
              <w:pStyle w:val="Bodytext20"/>
              <w:framePr w:w="14837" w:wrap="notBeside" w:vAnchor="text" w:hAnchor="text" w:xAlign="center" w:y="1"/>
              <w:shd w:val="clear" w:color="auto" w:fill="auto"/>
              <w:spacing w:line="220" w:lineRule="exact"/>
            </w:pPr>
            <w:r>
              <w:rPr>
                <w:rStyle w:val="Bodytext21"/>
              </w:rPr>
              <w:t xml:space="preserve"> </w:t>
            </w:r>
            <w:r w:rsidR="00865079">
              <w:rPr>
                <w:rStyle w:val="Bodytext21"/>
              </w:rPr>
              <w:t>Kartą į pusmetį</w:t>
            </w:r>
          </w:p>
        </w:tc>
        <w:tc>
          <w:tcPr>
            <w:tcW w:w="3379" w:type="dxa"/>
            <w:tcBorders>
              <w:top w:val="single" w:sz="4" w:space="0" w:color="auto"/>
              <w:left w:val="single" w:sz="4" w:space="0" w:color="auto"/>
            </w:tcBorders>
            <w:shd w:val="clear" w:color="auto" w:fill="FFFFFF"/>
          </w:tcPr>
          <w:p w14:paraId="0985F2F9" w14:textId="02126F69" w:rsidR="00B0320B" w:rsidRDefault="00865079" w:rsidP="003554E3">
            <w:pPr>
              <w:pStyle w:val="Bodytext20"/>
              <w:framePr w:w="14837" w:wrap="notBeside" w:vAnchor="text" w:hAnchor="text" w:xAlign="center" w:y="1"/>
              <w:shd w:val="clear" w:color="auto" w:fill="auto"/>
              <w:spacing w:line="259" w:lineRule="exact"/>
            </w:pPr>
            <w:r>
              <w:rPr>
                <w:rStyle w:val="Bodytext2Bold"/>
              </w:rPr>
              <w:t xml:space="preserve">Teismo pirmininkė </w:t>
            </w:r>
            <w:proofErr w:type="spellStart"/>
            <w:r w:rsidR="005F20AE">
              <w:rPr>
                <w:rStyle w:val="Bodytext2Bold"/>
              </w:rPr>
              <w:t>V.Breskienė</w:t>
            </w:r>
            <w:proofErr w:type="spellEnd"/>
            <w:r w:rsidR="005F20AE">
              <w:rPr>
                <w:rStyle w:val="Bodytext2Bold"/>
              </w:rPr>
              <w:t xml:space="preserve">, </w:t>
            </w:r>
            <w:r>
              <w:rPr>
                <w:rStyle w:val="Bodytext2Bold"/>
              </w:rPr>
              <w:t xml:space="preserve"> Teismo kancler</w:t>
            </w:r>
            <w:r w:rsidR="005F20AE">
              <w:rPr>
                <w:rStyle w:val="Bodytext2Bold"/>
              </w:rPr>
              <w:t xml:space="preserve">is </w:t>
            </w:r>
            <w:proofErr w:type="spellStart"/>
            <w:r w:rsidR="005F20AE">
              <w:rPr>
                <w:rStyle w:val="Bodytext2Bold"/>
              </w:rPr>
              <w:t>M.Zubkas</w:t>
            </w:r>
            <w:proofErr w:type="spellEnd"/>
            <w:r>
              <w:rPr>
                <w:rStyle w:val="Bodytext2Bold"/>
              </w:rPr>
              <w:t xml:space="preserve"> Administracijos sekretorė L. </w:t>
            </w:r>
            <w:r w:rsidR="005F20AE">
              <w:rPr>
                <w:rStyle w:val="Bodytext2Bold"/>
              </w:rPr>
              <w:t>Butėnienė</w:t>
            </w:r>
          </w:p>
        </w:tc>
        <w:tc>
          <w:tcPr>
            <w:tcW w:w="3302" w:type="dxa"/>
            <w:tcBorders>
              <w:top w:val="single" w:sz="4" w:space="0" w:color="auto"/>
              <w:left w:val="single" w:sz="4" w:space="0" w:color="auto"/>
              <w:right w:val="single" w:sz="4" w:space="0" w:color="auto"/>
            </w:tcBorders>
            <w:shd w:val="clear" w:color="auto" w:fill="FFFFFF"/>
          </w:tcPr>
          <w:p w14:paraId="72C6F8DF" w14:textId="67F597FD" w:rsidR="00B0320B" w:rsidRDefault="00865079" w:rsidP="003554E3">
            <w:pPr>
              <w:pStyle w:val="Bodytext20"/>
              <w:framePr w:w="14837" w:wrap="notBeside" w:vAnchor="text" w:hAnchor="text" w:xAlign="center" w:y="1"/>
              <w:shd w:val="clear" w:color="auto" w:fill="auto"/>
              <w:spacing w:line="259" w:lineRule="exact"/>
            </w:pPr>
            <w:r>
              <w:rPr>
                <w:rStyle w:val="Bodytext21"/>
              </w:rPr>
              <w:t>Darbuotojai informuojami apie siūlomus mokymus, pageidavimai dalyvauti aptariami su Teismo pirmininke, kancler</w:t>
            </w:r>
            <w:r w:rsidR="005F20AE">
              <w:rPr>
                <w:rStyle w:val="Bodytext21"/>
              </w:rPr>
              <w:t>iu</w:t>
            </w:r>
            <w:r>
              <w:rPr>
                <w:rStyle w:val="Bodytext21"/>
              </w:rPr>
              <w:t>, skyrių vedėjais</w:t>
            </w:r>
          </w:p>
        </w:tc>
      </w:tr>
      <w:tr w:rsidR="00B0320B" w14:paraId="351F11C9" w14:textId="77777777" w:rsidTr="003554E3">
        <w:trPr>
          <w:trHeight w:hRule="exact" w:val="1354"/>
          <w:jc w:val="center"/>
        </w:trPr>
        <w:tc>
          <w:tcPr>
            <w:tcW w:w="696" w:type="dxa"/>
            <w:tcBorders>
              <w:top w:val="single" w:sz="4" w:space="0" w:color="auto"/>
              <w:left w:val="single" w:sz="4" w:space="0" w:color="auto"/>
              <w:bottom w:val="single" w:sz="4" w:space="0" w:color="auto"/>
            </w:tcBorders>
            <w:shd w:val="clear" w:color="auto" w:fill="FFFFFF"/>
          </w:tcPr>
          <w:p w14:paraId="66283490" w14:textId="77777777" w:rsidR="00B0320B" w:rsidRDefault="00865079" w:rsidP="003554E3">
            <w:pPr>
              <w:pStyle w:val="Bodytext20"/>
              <w:framePr w:w="14837" w:wrap="notBeside" w:vAnchor="text" w:hAnchor="text" w:xAlign="center" w:y="1"/>
              <w:shd w:val="clear" w:color="auto" w:fill="auto"/>
              <w:spacing w:line="220" w:lineRule="exact"/>
              <w:ind w:left="200"/>
            </w:pPr>
            <w:r>
              <w:rPr>
                <w:rStyle w:val="Bodytext21"/>
              </w:rPr>
              <w:t>5.2.</w:t>
            </w:r>
          </w:p>
        </w:tc>
        <w:tc>
          <w:tcPr>
            <w:tcW w:w="4978" w:type="dxa"/>
            <w:tcBorders>
              <w:top w:val="single" w:sz="4" w:space="0" w:color="auto"/>
              <w:left w:val="single" w:sz="4" w:space="0" w:color="auto"/>
              <w:bottom w:val="single" w:sz="4" w:space="0" w:color="auto"/>
            </w:tcBorders>
            <w:shd w:val="clear" w:color="auto" w:fill="FFFFFF"/>
          </w:tcPr>
          <w:p w14:paraId="2F7556E0" w14:textId="77777777" w:rsidR="00B0320B" w:rsidRDefault="00865079" w:rsidP="003554E3">
            <w:pPr>
              <w:pStyle w:val="Bodytext20"/>
              <w:framePr w:w="14837" w:wrap="notBeside" w:vAnchor="text" w:hAnchor="text" w:xAlign="center" w:y="1"/>
              <w:shd w:val="clear" w:color="auto" w:fill="auto"/>
            </w:pPr>
            <w:r>
              <w:rPr>
                <w:rStyle w:val="Bodytext21"/>
              </w:rPr>
              <w:t xml:space="preserve">Organizuoti Teismo raštinės skyriaus darbuotojų pasitarimus, susijusius su pasitaikančiomis klaidomis vykdant tiesiogines funkcijas, teisės aktų, darbo organizavimo </w:t>
            </w:r>
            <w:proofErr w:type="spellStart"/>
            <w:r>
              <w:rPr>
                <w:rStyle w:val="Bodytext21"/>
              </w:rPr>
              <w:t>pasikeitimais</w:t>
            </w:r>
            <w:proofErr w:type="spellEnd"/>
            <w:r>
              <w:rPr>
                <w:rStyle w:val="Bodytext21"/>
              </w:rPr>
              <w:t>, naujų darbuotojų priėmimu</w:t>
            </w:r>
          </w:p>
        </w:tc>
        <w:tc>
          <w:tcPr>
            <w:tcW w:w="2482" w:type="dxa"/>
            <w:tcBorders>
              <w:top w:val="single" w:sz="4" w:space="0" w:color="auto"/>
              <w:left w:val="single" w:sz="4" w:space="0" w:color="auto"/>
              <w:bottom w:val="single" w:sz="4" w:space="0" w:color="auto"/>
            </w:tcBorders>
            <w:shd w:val="clear" w:color="auto" w:fill="FFFFFF"/>
          </w:tcPr>
          <w:p w14:paraId="43928BB1" w14:textId="77777777" w:rsidR="00B0320B" w:rsidRDefault="00865079" w:rsidP="003554E3">
            <w:pPr>
              <w:pStyle w:val="Bodytext20"/>
              <w:framePr w:w="14837" w:wrap="notBeside" w:vAnchor="text" w:hAnchor="text" w:xAlign="center" w:y="1"/>
              <w:shd w:val="clear" w:color="auto" w:fill="auto"/>
            </w:pPr>
            <w:r>
              <w:rPr>
                <w:rStyle w:val="Bodytext21"/>
              </w:rPr>
              <w:t>Esant poreikiui, bet ne rečiau kaip kartą į pusmetį</w:t>
            </w:r>
          </w:p>
        </w:tc>
        <w:tc>
          <w:tcPr>
            <w:tcW w:w="3379" w:type="dxa"/>
            <w:tcBorders>
              <w:top w:val="single" w:sz="4" w:space="0" w:color="auto"/>
              <w:left w:val="single" w:sz="4" w:space="0" w:color="auto"/>
              <w:bottom w:val="single" w:sz="4" w:space="0" w:color="auto"/>
            </w:tcBorders>
            <w:shd w:val="clear" w:color="auto" w:fill="FFFFFF"/>
          </w:tcPr>
          <w:p w14:paraId="6805E79B" w14:textId="0B2C2BF3" w:rsidR="00B0320B" w:rsidRDefault="00865079" w:rsidP="003554E3">
            <w:pPr>
              <w:pStyle w:val="Bodytext20"/>
              <w:framePr w:w="14837" w:wrap="notBeside" w:vAnchor="text" w:hAnchor="text" w:xAlign="center" w:y="1"/>
              <w:shd w:val="clear" w:color="auto" w:fill="auto"/>
            </w:pPr>
            <w:r>
              <w:rPr>
                <w:rStyle w:val="Bodytext2Bold"/>
              </w:rPr>
              <w:t>Teismo raštinės skyriaus</w:t>
            </w:r>
            <w:r w:rsidR="005F20AE">
              <w:rPr>
                <w:rStyle w:val="Bodytext2Bold"/>
              </w:rPr>
              <w:t xml:space="preserve"> </w:t>
            </w:r>
            <w:r>
              <w:rPr>
                <w:rStyle w:val="Bodytext2Bold"/>
              </w:rPr>
              <w:t xml:space="preserve">vedėja </w:t>
            </w:r>
            <w:proofErr w:type="spellStart"/>
            <w:r w:rsidR="005F20AE">
              <w:rPr>
                <w:rStyle w:val="Bodytext2Bold"/>
              </w:rPr>
              <w:t>I.Mazaliauskienė</w:t>
            </w:r>
            <w:proofErr w:type="spellEnd"/>
            <w:r w:rsidR="005F20AE">
              <w:rPr>
                <w:rStyle w:val="Bodytext2Bold"/>
              </w:rPr>
              <w:t xml:space="preserve">, Raštinės skyriaus patarėja </w:t>
            </w:r>
            <w:proofErr w:type="spellStart"/>
            <w:r w:rsidR="005F20AE">
              <w:rPr>
                <w:rStyle w:val="Bodytext2Bold"/>
              </w:rPr>
              <w:t>N.Butrimė</w:t>
            </w:r>
            <w:proofErr w:type="spellEnd"/>
          </w:p>
        </w:tc>
        <w:tc>
          <w:tcPr>
            <w:tcW w:w="3302" w:type="dxa"/>
            <w:tcBorders>
              <w:top w:val="single" w:sz="4" w:space="0" w:color="auto"/>
              <w:left w:val="single" w:sz="4" w:space="0" w:color="auto"/>
              <w:bottom w:val="single" w:sz="4" w:space="0" w:color="auto"/>
              <w:right w:val="single" w:sz="4" w:space="0" w:color="auto"/>
            </w:tcBorders>
            <w:shd w:val="clear" w:color="auto" w:fill="FFFFFF"/>
          </w:tcPr>
          <w:p w14:paraId="45930B23" w14:textId="3589968A" w:rsidR="00B0320B" w:rsidRDefault="00865079" w:rsidP="003554E3">
            <w:pPr>
              <w:pStyle w:val="Bodytext20"/>
              <w:framePr w:w="14837" w:wrap="notBeside" w:vAnchor="text" w:hAnchor="text" w:xAlign="center" w:y="1"/>
              <w:shd w:val="clear" w:color="auto" w:fill="auto"/>
            </w:pPr>
            <w:r>
              <w:rPr>
                <w:rStyle w:val="Bodytext21"/>
              </w:rPr>
              <w:t xml:space="preserve">Informacija apie vykusius pasitarimus pateikiama Teismo </w:t>
            </w:r>
            <w:r w:rsidR="005F20AE">
              <w:rPr>
                <w:rStyle w:val="Bodytext21"/>
              </w:rPr>
              <w:t xml:space="preserve">pirmininkei ir Teismo </w:t>
            </w:r>
            <w:r>
              <w:rPr>
                <w:rStyle w:val="Bodytext21"/>
              </w:rPr>
              <w:t>kancler</w:t>
            </w:r>
            <w:r w:rsidR="005F20AE">
              <w:rPr>
                <w:rStyle w:val="Bodytext21"/>
              </w:rPr>
              <w:t>iui</w:t>
            </w:r>
          </w:p>
        </w:tc>
      </w:tr>
    </w:tbl>
    <w:p w14:paraId="03FA1E38" w14:textId="77777777" w:rsidR="00B0320B" w:rsidRDefault="00B0320B">
      <w:pPr>
        <w:framePr w:w="14837" w:wrap="notBeside" w:vAnchor="text" w:hAnchor="text" w:xAlign="center" w:y="1"/>
        <w:rPr>
          <w:sz w:val="2"/>
          <w:szCs w:val="2"/>
        </w:rPr>
      </w:pPr>
    </w:p>
    <w:p w14:paraId="2D6607C9" w14:textId="648CF954" w:rsidR="00B0320B" w:rsidRDefault="00B0320B">
      <w:pPr>
        <w:rPr>
          <w:sz w:val="2"/>
          <w:szCs w:val="2"/>
        </w:rPr>
      </w:pPr>
    </w:p>
    <w:p w14:paraId="0F4605CD" w14:textId="77777777" w:rsidR="001F23D5" w:rsidRDefault="001F23D5">
      <w:pPr>
        <w:rPr>
          <w:sz w:val="2"/>
          <w:szCs w:val="2"/>
        </w:rPr>
      </w:pPr>
    </w:p>
    <w:p w14:paraId="3E4581C3" w14:textId="0BF19AD2" w:rsidR="00B0320B" w:rsidRDefault="00B0320B">
      <w:pPr>
        <w:rPr>
          <w:sz w:val="2"/>
          <w:szCs w:val="2"/>
        </w:rPr>
      </w:pPr>
    </w:p>
    <w:p w14:paraId="4ECD1B24" w14:textId="2D971E67" w:rsidR="001F23D5" w:rsidRDefault="001F23D5">
      <w:pPr>
        <w:rPr>
          <w:sz w:val="2"/>
          <w:szCs w:val="2"/>
        </w:rPr>
      </w:pPr>
    </w:p>
    <w:bookmarkEnd w:id="2"/>
    <w:p w14:paraId="19762598" w14:textId="77777777" w:rsidR="001F23D5" w:rsidRDefault="001F23D5">
      <w:pPr>
        <w:rPr>
          <w:sz w:val="2"/>
          <w:szCs w:val="2"/>
        </w:rPr>
      </w:pPr>
    </w:p>
    <w:sectPr w:rsidR="001F23D5">
      <w:type w:val="continuous"/>
      <w:pgSz w:w="16840" w:h="11900" w:orient="landscape"/>
      <w:pgMar w:top="1087" w:right="1010" w:bottom="951" w:left="97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175FFC" w14:textId="77777777" w:rsidR="0008280A" w:rsidRDefault="0008280A">
      <w:r>
        <w:separator/>
      </w:r>
    </w:p>
  </w:endnote>
  <w:endnote w:type="continuationSeparator" w:id="0">
    <w:p w14:paraId="2D4435F0" w14:textId="77777777" w:rsidR="0008280A" w:rsidRDefault="00082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Sans Serif">
    <w:panose1 w:val="020B0604020202020204"/>
    <w:charset w:val="BA"/>
    <w:family w:val="swiss"/>
    <w:pitch w:val="variable"/>
    <w:sig w:usb0="E1002AFF" w:usb1="C0000002" w:usb2="00000008" w:usb3="00000000" w:csb0="000101FF" w:csb1="00000000"/>
  </w:font>
  <w:font w:name="Times New Roman">
    <w:panose1 w:val="02020603050405020304"/>
    <w:charset w:val="BA"/>
    <w:family w:val="roman"/>
    <w:pitch w:val="variable"/>
    <w:sig w:usb0="E0002EFF" w:usb1="C0007843" w:usb2="00000009" w:usb3="00000000" w:csb0="000001FF" w:csb1="00000000"/>
  </w:font>
  <w:font w:name="Sylfaen">
    <w:panose1 w:val="010A0502050306030303"/>
    <w:charset w:val="BA"/>
    <w:family w:val="roman"/>
    <w:pitch w:val="variable"/>
    <w:sig w:usb0="04000687" w:usb1="00000000" w:usb2="00000000" w:usb3="00000000" w:csb0="0000009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 w:name="Arial">
    <w:panose1 w:val="020B0604020202020204"/>
    <w:charset w:val="BA"/>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D1C90A" w14:textId="77777777" w:rsidR="0008280A" w:rsidRDefault="0008280A"/>
  </w:footnote>
  <w:footnote w:type="continuationSeparator" w:id="0">
    <w:p w14:paraId="5F1A6B79" w14:textId="77777777" w:rsidR="0008280A" w:rsidRDefault="000828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64D129" w14:textId="333762C8" w:rsidR="00B0320B" w:rsidRDefault="006B00A9">
    <w:pPr>
      <w:rPr>
        <w:sz w:val="2"/>
        <w:szCs w:val="2"/>
      </w:rPr>
    </w:pPr>
    <w:r>
      <w:rPr>
        <w:noProof/>
        <w:lang w:bidi="ar-SA"/>
      </w:rPr>
      <mc:AlternateContent>
        <mc:Choice Requires="wps">
          <w:drawing>
            <wp:anchor distT="0" distB="0" distL="63500" distR="63500" simplePos="0" relativeHeight="251657728" behindDoc="1" locked="0" layoutInCell="1" allowOverlap="1" wp14:anchorId="20B76BE3" wp14:editId="76D70DBF">
              <wp:simplePos x="0" y="0"/>
              <wp:positionH relativeFrom="page">
                <wp:posOffset>5181600</wp:posOffset>
              </wp:positionH>
              <wp:positionV relativeFrom="page">
                <wp:posOffset>490220</wp:posOffset>
              </wp:positionV>
              <wp:extent cx="64770" cy="154940"/>
              <wp:effectExtent l="0" t="4445"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29A3D" w14:textId="77777777" w:rsidR="00B0320B" w:rsidRDefault="00865079">
                          <w:pPr>
                            <w:pStyle w:val="Headerorfooter0"/>
                            <w:shd w:val="clear" w:color="auto" w:fill="auto"/>
                            <w:spacing w:line="240" w:lineRule="auto"/>
                          </w:pPr>
                          <w:r>
                            <w:fldChar w:fldCharType="begin"/>
                          </w:r>
                          <w:r>
                            <w:instrText xml:space="preserve"> PAGE \* MERGEFORMAT </w:instrText>
                          </w:r>
                          <w:r>
                            <w:fldChar w:fldCharType="separate"/>
                          </w:r>
                          <w:r w:rsidR="008C5525" w:rsidRPr="008C5525">
                            <w:rPr>
                              <w:rStyle w:val="Headerorfooter1"/>
                              <w:noProof/>
                            </w:rPr>
                            <w:t>5</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0B76BE3" id="_x0000_t202" coordsize="21600,21600" o:spt="202" path="m,l,21600r21600,l21600,xe">
              <v:stroke joinstyle="miter"/>
              <v:path gradientshapeok="t" o:connecttype="rect"/>
            </v:shapetype>
            <v:shape id="Text Box 2" o:spid="_x0000_s1026" type="#_x0000_t202" style="position:absolute;margin-left:408pt;margin-top:38.6pt;width:5.1pt;height:12.2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" filled="f" stroked="f">
              <v:textbox style="mso-fit-shape-to-text:t" inset="0,0,0,0">
                <w:txbxContent>
                  <w:p w14:paraId="37B29A3D" w14:textId="77777777" w:rsidR="00B0320B" w:rsidRDefault="00865079">
                    <w:pPr>
                      <w:pStyle w:val="Headerorfooter0"/>
                      <w:shd w:val="clear" w:color="auto" w:fill="auto"/>
                      <w:spacing w:line="240" w:lineRule="auto"/>
                    </w:pPr>
                    <w:r>
                      <w:fldChar w:fldCharType="begin"/>
                    </w:r>
                    <w:r>
                      <w:instrText xml:space="preserve"> PAGE \* MERGEFORMAT </w:instrText>
                    </w:r>
                    <w:r>
                      <w:fldChar w:fldCharType="separate"/>
                    </w:r>
                    <w:r w:rsidR="008C5525" w:rsidRPr="008C5525">
                      <w:rPr>
                        <w:rStyle w:val="Headerorfooter1"/>
                        <w:noProof/>
                      </w:rPr>
                      <w:t>5</w:t>
                    </w:r>
                    <w:r>
                      <w:rPr>
                        <w:rStyle w:val="Headerorfooter1"/>
                      </w:rPr>
                      <w:fldChar w:fldCharType="end"/>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1296"/>
  <w:hyphenationZone w:val="396"/>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20B"/>
    <w:rsid w:val="00034856"/>
    <w:rsid w:val="00065735"/>
    <w:rsid w:val="0008280A"/>
    <w:rsid w:val="000C51F6"/>
    <w:rsid w:val="000F2EB7"/>
    <w:rsid w:val="001F23D5"/>
    <w:rsid w:val="00306EF3"/>
    <w:rsid w:val="003554E3"/>
    <w:rsid w:val="0037051A"/>
    <w:rsid w:val="003C075D"/>
    <w:rsid w:val="003C52F3"/>
    <w:rsid w:val="004054DE"/>
    <w:rsid w:val="00470CFE"/>
    <w:rsid w:val="005961E4"/>
    <w:rsid w:val="005F20AE"/>
    <w:rsid w:val="00614E72"/>
    <w:rsid w:val="006629D5"/>
    <w:rsid w:val="006931C1"/>
    <w:rsid w:val="006B00A9"/>
    <w:rsid w:val="00740BCC"/>
    <w:rsid w:val="007967F4"/>
    <w:rsid w:val="007B0E94"/>
    <w:rsid w:val="007D013E"/>
    <w:rsid w:val="00851BE1"/>
    <w:rsid w:val="00865079"/>
    <w:rsid w:val="008C2F85"/>
    <w:rsid w:val="008C5525"/>
    <w:rsid w:val="008D2714"/>
    <w:rsid w:val="009153D5"/>
    <w:rsid w:val="009170FC"/>
    <w:rsid w:val="009C353A"/>
    <w:rsid w:val="00A4607D"/>
    <w:rsid w:val="00B0320B"/>
    <w:rsid w:val="00B2730F"/>
    <w:rsid w:val="00B5241C"/>
    <w:rsid w:val="00C610DB"/>
    <w:rsid w:val="00D7663C"/>
    <w:rsid w:val="00D94E35"/>
    <w:rsid w:val="00D97D55"/>
    <w:rsid w:val="00E418B9"/>
    <w:rsid w:val="00EF2ED3"/>
    <w:rsid w:val="00EF5E82"/>
    <w:rsid w:val="00F44D06"/>
    <w:rsid w:val="00F83A0A"/>
    <w:rsid w:val="00F955F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184B1"/>
  <w15:docId w15:val="{ED75FDF1-04FE-4640-8D7D-B1B49B0B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Sans Serif" w:eastAsia="Microsoft Sans Serif" w:hAnsi="Microsoft Sans Serif" w:cs="Microsoft Sans Serif"/>
        <w:sz w:val="24"/>
        <w:szCs w:val="24"/>
        <w:lang w:val="lt-LT" w:eastAsia="lt-LT" w:bidi="lt-LT"/>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66CC"/>
      <w:u w:val="single"/>
    </w:rPr>
  </w:style>
  <w:style w:type="character" w:customStyle="1" w:styleId="Bodytext2">
    <w:name w:val="Body text (2)_"/>
    <w:basedOn w:val="Numatytasispastraiposriftas"/>
    <w:link w:val="Bodytext20"/>
    <w:rPr>
      <w:rFonts w:ascii="Times New Roman" w:eastAsia="Times New Roman" w:hAnsi="Times New Roman" w:cs="Times New Roman"/>
      <w:b w:val="0"/>
      <w:bCs w:val="0"/>
      <w:i w:val="0"/>
      <w:iCs w:val="0"/>
      <w:smallCaps w:val="0"/>
      <w:strike w:val="0"/>
      <w:sz w:val="22"/>
      <w:szCs w:val="22"/>
      <w:u w:val="none"/>
    </w:rPr>
  </w:style>
  <w:style w:type="character" w:customStyle="1" w:styleId="Heading1">
    <w:name w:val="Heading #1_"/>
    <w:basedOn w:val="Numatytasispastraiposriftas"/>
    <w:link w:val="Heading10"/>
    <w:rPr>
      <w:rFonts w:ascii="Times New Roman" w:eastAsia="Times New Roman" w:hAnsi="Times New Roman" w:cs="Times New Roman"/>
      <w:b/>
      <w:bCs/>
      <w:i w:val="0"/>
      <w:iCs w:val="0"/>
      <w:smallCaps w:val="0"/>
      <w:strike w:val="0"/>
      <w:sz w:val="26"/>
      <w:szCs w:val="26"/>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style>
  <w:style w:type="character" w:customStyle="1" w:styleId="Bodytext2Sylfaen115pt">
    <w:name w:val="Body text (2) + Sylfaen;11;5 pt"/>
    <w:basedOn w:val="Bodytext2"/>
    <w:rPr>
      <w:rFonts w:ascii="Sylfaen" w:eastAsia="Sylfaen" w:hAnsi="Sylfaen" w:cs="Sylfaen"/>
      <w:b/>
      <w:bCs/>
      <w:i w:val="0"/>
      <w:iCs w:val="0"/>
      <w:smallCaps w:val="0"/>
      <w:strike w:val="0"/>
      <w:color w:val="000000"/>
      <w:spacing w:val="0"/>
      <w:w w:val="100"/>
      <w:position w:val="0"/>
      <w:sz w:val="23"/>
      <w:szCs w:val="23"/>
      <w:u w:val="none"/>
      <w:lang w:val="lt-LT" w:eastAsia="lt-LT" w:bidi="lt-LT"/>
    </w:rPr>
  </w:style>
  <w:style w:type="character" w:customStyle="1" w:styleId="Bodytext2Bold0">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Headerorfooter">
    <w:name w:val="Header or footer_"/>
    <w:basedOn w:val="Numatytasispastraiposriftas"/>
    <w:link w:val="Headerorfooter0"/>
    <w:rPr>
      <w:rFonts w:ascii="Calibri" w:eastAsia="Calibri" w:hAnsi="Calibri" w:cs="Calibri"/>
      <w:b w:val="0"/>
      <w:bCs w:val="0"/>
      <w:i w:val="0"/>
      <w:iCs w:val="0"/>
      <w:smallCaps w:val="0"/>
      <w:strike w:val="0"/>
      <w:sz w:val="20"/>
      <w:szCs w:val="20"/>
      <w:u w:val="none"/>
    </w:rPr>
  </w:style>
  <w:style w:type="character" w:customStyle="1" w:styleId="Headerorfooter1">
    <w:name w:val="Header or footer"/>
    <w:basedOn w:val="Headerorfooter"/>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style>
  <w:style w:type="character" w:customStyle="1" w:styleId="Bodytext2Calibri45ptScale150">
    <w:name w:val="Body text (2) + Calibri;4;5 pt;Scale 150%"/>
    <w:basedOn w:val="Bodytext2"/>
    <w:rPr>
      <w:rFonts w:ascii="Calibri" w:eastAsia="Calibri" w:hAnsi="Calibri" w:cs="Calibri"/>
      <w:b w:val="0"/>
      <w:bCs w:val="0"/>
      <w:i w:val="0"/>
      <w:iCs w:val="0"/>
      <w:smallCaps w:val="0"/>
      <w:strike w:val="0"/>
      <w:color w:val="000000"/>
      <w:spacing w:val="0"/>
      <w:w w:val="150"/>
      <w:position w:val="0"/>
      <w:sz w:val="9"/>
      <w:szCs w:val="9"/>
      <w:u w:val="none"/>
      <w:lang w:val="lt-LT" w:eastAsia="lt-LT" w:bidi="lt-LT"/>
    </w:rPr>
  </w:style>
  <w:style w:type="paragraph" w:customStyle="1" w:styleId="Bodytext20">
    <w:name w:val="Body text (2)"/>
    <w:basedOn w:val="prastasis"/>
    <w:link w:val="Bodytext2"/>
    <w:pPr>
      <w:shd w:val="clear" w:color="auto" w:fill="FFFFFF"/>
      <w:spacing w:line="264" w:lineRule="exact"/>
    </w:pPr>
    <w:rPr>
      <w:rFonts w:ascii="Times New Roman" w:eastAsia="Times New Roman" w:hAnsi="Times New Roman" w:cs="Times New Roman"/>
      <w:sz w:val="22"/>
      <w:szCs w:val="22"/>
    </w:rPr>
  </w:style>
  <w:style w:type="paragraph" w:customStyle="1" w:styleId="Heading10">
    <w:name w:val="Heading #1"/>
    <w:basedOn w:val="prastasis"/>
    <w:link w:val="Heading1"/>
    <w:pPr>
      <w:shd w:val="clear" w:color="auto" w:fill="FFFFFF"/>
      <w:spacing w:before="540" w:line="0" w:lineRule="atLeast"/>
      <w:jc w:val="center"/>
      <w:outlineLvl w:val="0"/>
    </w:pPr>
    <w:rPr>
      <w:rFonts w:ascii="Times New Roman" w:eastAsia="Times New Roman" w:hAnsi="Times New Roman" w:cs="Times New Roman"/>
      <w:b/>
      <w:bCs/>
      <w:sz w:val="26"/>
      <w:szCs w:val="26"/>
    </w:rPr>
  </w:style>
  <w:style w:type="paragraph" w:customStyle="1" w:styleId="Headerorfooter0">
    <w:name w:val="Header or footer"/>
    <w:basedOn w:val="prastasis"/>
    <w:link w:val="Headerorfooter"/>
    <w:pPr>
      <w:shd w:val="clear" w:color="auto" w:fill="FFFFFF"/>
      <w:spacing w:line="0" w:lineRule="atLeast"/>
    </w:pPr>
    <w:rPr>
      <w:rFonts w:ascii="Calibri" w:eastAsia="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B889A-D35A-4A4E-AA62-DBFA0463A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7387</Words>
  <Characters>4212</Characters>
  <Application>Microsoft Office Word</Application>
  <DocSecurity>0</DocSecurity>
  <Lines>35</Lines>
  <Paragraphs>23</Paragraphs>
  <ScaleCrop>false</ScaleCrop>
  <HeadingPairs>
    <vt:vector size="4" baseType="variant">
      <vt:variant>
        <vt:lpstr>Pavadinimas</vt:lpstr>
      </vt:variant>
      <vt:variant>
        <vt:i4>1</vt:i4>
      </vt:variant>
      <vt:variant>
        <vt:lpstr>Antraštės</vt:lpstr>
      </vt:variant>
      <vt:variant>
        <vt:i4>3</vt:i4>
      </vt:variant>
    </vt:vector>
  </HeadingPairs>
  <TitlesOfParts>
    <vt:vector size="4" baseType="lpstr">
      <vt:lpstr/>
      <vt:lpstr>PANEVĖŽIO APYLINKĖS TEISMO</vt:lpstr>
      <vt:lpstr>2022 METŲ ORGANIZACINĖS VEIKLOS PRIEŽIŪROS PLANAS</vt:lpstr>
      <vt:lpstr/>
    </vt:vector>
  </TitlesOfParts>
  <Company/>
  <LinksUpToDate>false</LinksUpToDate>
  <CharactersWithSpaces>11576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Laurynas Pranauskas</dc:creator>
  <cp:lastModifiedBy>Aiste Ramanauskiene</cp:lastModifiedBy>
  <cp:revision>3</cp:revision>
  <cp:lastPrinted>2022-02-18T07:00:00Z</cp:lastPrinted>
  <dcterms:created xsi:type="dcterms:W3CDTF">2022-04-06T06:06:00Z</dcterms:created>
  <dcterms:modified xsi:type="dcterms:W3CDTF">2022-04-06T06:11:00Z</dcterms:modified>
</cp:coreProperties>
</file>