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04BE94" w14:textId="77777777" w:rsidR="00490EAB" w:rsidRPr="00AE6DAC" w:rsidRDefault="00143259" w:rsidP="00817627">
      <w:pPr>
        <w:shd w:val="clear" w:color="auto" w:fill="FFFFFF"/>
        <w:tabs>
          <w:tab w:val="left" w:pos="0"/>
        </w:tabs>
        <w:spacing w:line="278" w:lineRule="exact"/>
        <w:jc w:val="center"/>
        <w:rPr>
          <w:b/>
          <w:bCs/>
          <w:color w:val="000000"/>
          <w:spacing w:val="-3"/>
          <w:sz w:val="24"/>
          <w:szCs w:val="24"/>
          <w:lang w:val="lt-LT"/>
        </w:rPr>
      </w:pPr>
      <w:r>
        <w:rPr>
          <w:b/>
          <w:bCs/>
          <w:color w:val="000000"/>
          <w:sz w:val="24"/>
          <w:szCs w:val="24"/>
          <w:lang w:val="lt-LT"/>
        </w:rPr>
        <w:t xml:space="preserve">PANEVĖŽIO RŪMŲ </w:t>
      </w:r>
      <w:r w:rsidR="00D8510F">
        <w:rPr>
          <w:b/>
          <w:bCs/>
          <w:color w:val="000000"/>
          <w:sz w:val="24"/>
          <w:szCs w:val="24"/>
          <w:lang w:val="lt-LT"/>
        </w:rPr>
        <w:t>KO</w:t>
      </w:r>
      <w:r w:rsidR="00490EAB" w:rsidRPr="00AE6DAC">
        <w:rPr>
          <w:b/>
          <w:bCs/>
          <w:color w:val="000000"/>
          <w:sz w:val="24"/>
          <w:szCs w:val="24"/>
          <w:lang w:val="lt-LT"/>
        </w:rPr>
        <w:t>MENDANTO</w:t>
      </w:r>
      <w:r w:rsidR="005D1A96">
        <w:rPr>
          <w:b/>
          <w:bCs/>
          <w:color w:val="000000"/>
          <w:sz w:val="24"/>
          <w:szCs w:val="24"/>
          <w:lang w:val="lt-LT"/>
        </w:rPr>
        <w:t xml:space="preserve"> </w:t>
      </w:r>
      <w:r w:rsidR="00490EAB" w:rsidRPr="00AE6DAC">
        <w:rPr>
          <w:b/>
          <w:bCs/>
          <w:color w:val="000000"/>
          <w:spacing w:val="-3"/>
          <w:sz w:val="24"/>
          <w:szCs w:val="24"/>
          <w:lang w:val="lt-LT"/>
        </w:rPr>
        <w:t xml:space="preserve">PAREIGYBĖS </w:t>
      </w:r>
      <w:r w:rsidR="005D1A96" w:rsidRPr="00AE6DAC">
        <w:rPr>
          <w:b/>
          <w:bCs/>
          <w:color w:val="000000"/>
          <w:sz w:val="24"/>
          <w:szCs w:val="24"/>
          <w:lang w:val="lt-LT"/>
        </w:rPr>
        <w:t>SPECIAL</w:t>
      </w:r>
      <w:r w:rsidR="005D1A96">
        <w:rPr>
          <w:b/>
          <w:bCs/>
          <w:color w:val="000000"/>
          <w:sz w:val="24"/>
          <w:szCs w:val="24"/>
          <w:lang w:val="lt-LT"/>
        </w:rPr>
        <w:t>ŪS</w:t>
      </w:r>
      <w:r w:rsidR="005D1A96" w:rsidRPr="00AE6DAC">
        <w:rPr>
          <w:b/>
          <w:bCs/>
          <w:color w:val="000000"/>
          <w:sz w:val="24"/>
          <w:szCs w:val="24"/>
          <w:lang w:val="lt-LT"/>
        </w:rPr>
        <w:t xml:space="preserve"> REIKALAVIMAI</w:t>
      </w:r>
      <w:r w:rsidR="005D1A96">
        <w:rPr>
          <w:b/>
          <w:bCs/>
          <w:color w:val="000000"/>
          <w:sz w:val="24"/>
          <w:szCs w:val="24"/>
          <w:lang w:val="lt-LT"/>
        </w:rPr>
        <w:t xml:space="preserve"> IR FUNKCIJOS</w:t>
      </w:r>
    </w:p>
    <w:p w14:paraId="36100151" w14:textId="77777777" w:rsidR="008655F9" w:rsidRPr="00AE6DAC" w:rsidRDefault="008655F9" w:rsidP="008655F9">
      <w:pPr>
        <w:shd w:val="clear" w:color="auto" w:fill="FFFFFF"/>
        <w:spacing w:line="278" w:lineRule="exact"/>
        <w:ind w:hanging="1918"/>
        <w:rPr>
          <w:sz w:val="24"/>
          <w:szCs w:val="24"/>
        </w:rPr>
      </w:pPr>
    </w:p>
    <w:p w14:paraId="1F0F5A31" w14:textId="77777777" w:rsidR="00817627" w:rsidRPr="00AE6DAC" w:rsidRDefault="00817627" w:rsidP="008655F9">
      <w:pPr>
        <w:shd w:val="clear" w:color="auto" w:fill="FFFFFF"/>
        <w:spacing w:line="278" w:lineRule="exact"/>
        <w:ind w:hanging="1918"/>
        <w:rPr>
          <w:sz w:val="24"/>
          <w:szCs w:val="24"/>
        </w:rPr>
      </w:pPr>
    </w:p>
    <w:p w14:paraId="2B03D482" w14:textId="77777777" w:rsidR="00490EAB" w:rsidRPr="00AE6DAC" w:rsidRDefault="00490EAB" w:rsidP="00A1070B">
      <w:pPr>
        <w:shd w:val="clear" w:color="auto" w:fill="FFFFFF"/>
        <w:spacing w:line="286" w:lineRule="exact"/>
        <w:jc w:val="center"/>
        <w:rPr>
          <w:b/>
          <w:bCs/>
          <w:color w:val="000000"/>
          <w:spacing w:val="-2"/>
          <w:sz w:val="24"/>
          <w:szCs w:val="24"/>
          <w:lang w:val="lt-LT"/>
        </w:rPr>
      </w:pPr>
      <w:r w:rsidRPr="00AE6DAC">
        <w:rPr>
          <w:b/>
          <w:bCs/>
          <w:color w:val="000000"/>
          <w:sz w:val="24"/>
          <w:szCs w:val="24"/>
          <w:lang w:val="lt-LT"/>
        </w:rPr>
        <w:t>SPECIAL</w:t>
      </w:r>
      <w:r w:rsidR="00A1070B">
        <w:rPr>
          <w:b/>
          <w:bCs/>
          <w:color w:val="000000"/>
          <w:sz w:val="24"/>
          <w:szCs w:val="24"/>
          <w:lang w:val="lt-LT"/>
        </w:rPr>
        <w:t>ŪS</w:t>
      </w:r>
      <w:r w:rsidRPr="00AE6DAC">
        <w:rPr>
          <w:b/>
          <w:bCs/>
          <w:color w:val="000000"/>
          <w:sz w:val="24"/>
          <w:szCs w:val="24"/>
          <w:lang w:val="lt-LT"/>
        </w:rPr>
        <w:t xml:space="preserve"> REIKALAVIMAI ŠIAS PAREIGAS EINANČIAM </w:t>
      </w:r>
      <w:r w:rsidRPr="00AE6DAC">
        <w:rPr>
          <w:b/>
          <w:bCs/>
          <w:color w:val="000000"/>
          <w:spacing w:val="-2"/>
          <w:sz w:val="24"/>
          <w:szCs w:val="24"/>
          <w:lang w:val="lt-LT"/>
        </w:rPr>
        <w:t>DARBUOTOJUI</w:t>
      </w:r>
    </w:p>
    <w:p w14:paraId="4CFC3660" w14:textId="77777777" w:rsidR="00183044" w:rsidRPr="00AE6DAC" w:rsidRDefault="00183044" w:rsidP="00A95FF4">
      <w:pPr>
        <w:shd w:val="clear" w:color="auto" w:fill="FFFFFF"/>
        <w:tabs>
          <w:tab w:val="left" w:pos="426"/>
        </w:tabs>
        <w:rPr>
          <w:color w:val="000000"/>
          <w:spacing w:val="-2"/>
          <w:sz w:val="24"/>
          <w:szCs w:val="24"/>
          <w:lang w:val="lt-LT"/>
        </w:rPr>
      </w:pPr>
    </w:p>
    <w:p w14:paraId="02BECEBB" w14:textId="77777777" w:rsidR="009E4F83" w:rsidRDefault="00183044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E6DAC">
        <w:rPr>
          <w:color w:val="000000"/>
          <w:spacing w:val="-2"/>
          <w:sz w:val="24"/>
          <w:szCs w:val="24"/>
          <w:lang w:val="lt-LT"/>
        </w:rPr>
        <w:t>Darbuotojas, einantis šias pareigas, turi atitikti šiuos specialiuosius reikalavimus:</w:t>
      </w:r>
    </w:p>
    <w:p w14:paraId="6D0D84D8" w14:textId="77777777" w:rsidR="00AC3AD9" w:rsidRPr="00AC3AD9" w:rsidRDefault="00AC3AD9" w:rsidP="00ED41FF">
      <w:pPr>
        <w:shd w:val="clear" w:color="auto" w:fill="FFFFFF"/>
        <w:tabs>
          <w:tab w:val="left" w:pos="851"/>
        </w:tabs>
        <w:ind w:firstLine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 xml:space="preserve">1. turėti  </w:t>
      </w:r>
      <w:r w:rsidR="00A1070B">
        <w:rPr>
          <w:color w:val="000000"/>
          <w:spacing w:val="-2"/>
          <w:sz w:val="24"/>
          <w:szCs w:val="24"/>
          <w:lang w:val="lt-LT"/>
        </w:rPr>
        <w:t xml:space="preserve">ne žemesnį kaip </w:t>
      </w:r>
      <w:r w:rsidRPr="00AC3AD9">
        <w:rPr>
          <w:color w:val="000000"/>
          <w:spacing w:val="-2"/>
          <w:sz w:val="24"/>
          <w:szCs w:val="24"/>
          <w:lang w:val="lt-LT"/>
        </w:rPr>
        <w:t>vidurinį išsilavinimą</w:t>
      </w:r>
      <w:r w:rsidR="00A1070B">
        <w:rPr>
          <w:color w:val="000000"/>
          <w:spacing w:val="-2"/>
          <w:sz w:val="24"/>
          <w:szCs w:val="24"/>
          <w:lang w:val="lt-LT"/>
        </w:rPr>
        <w:t xml:space="preserve"> ir (ar) įgytą profesinę kvalifikaciją</w:t>
      </w:r>
      <w:r w:rsidR="00D8510F">
        <w:rPr>
          <w:color w:val="000000"/>
          <w:spacing w:val="-2"/>
          <w:sz w:val="24"/>
          <w:szCs w:val="24"/>
          <w:lang w:val="lt-LT"/>
        </w:rPr>
        <w:t>;</w:t>
      </w:r>
    </w:p>
    <w:p w14:paraId="3AAE330E" w14:textId="77777777" w:rsidR="00AC3AD9" w:rsidRPr="00AC3AD9" w:rsidRDefault="00AC3AD9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>2. išmanyti darbų saugos taisyklių reikalavimus;</w:t>
      </w:r>
    </w:p>
    <w:p w14:paraId="47E96FBC" w14:textId="77777777" w:rsidR="00AC3AD9" w:rsidRPr="00AC3AD9" w:rsidRDefault="00AC3AD9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>4. sklandžiai dėstyti mintis žodžiu ir raštu valstybine lietuvių kalba;</w:t>
      </w:r>
    </w:p>
    <w:p w14:paraId="61705C5B" w14:textId="77777777" w:rsidR="00AC3AD9" w:rsidRPr="00AC3AD9" w:rsidRDefault="00AC3AD9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>5. turėti bazinę kompiuterinio raštingumo kvalifikaciją;</w:t>
      </w:r>
    </w:p>
    <w:p w14:paraId="2E93FFD4" w14:textId="77777777" w:rsidR="00AC3AD9" w:rsidRPr="00AC3AD9" w:rsidRDefault="00AC3AD9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>6. savarankiškai planuoti ir organizuoti savo veiklą.</w:t>
      </w:r>
    </w:p>
    <w:p w14:paraId="7ECA29A6" w14:textId="77777777" w:rsidR="00AC3AD9" w:rsidRDefault="00AC3AD9" w:rsidP="00AC3AD9">
      <w:pPr>
        <w:shd w:val="clear" w:color="auto" w:fill="FFFFFF"/>
        <w:tabs>
          <w:tab w:val="left" w:pos="426"/>
        </w:tabs>
        <w:ind w:left="426"/>
        <w:rPr>
          <w:color w:val="000000"/>
          <w:spacing w:val="-2"/>
          <w:sz w:val="24"/>
          <w:szCs w:val="24"/>
          <w:lang w:val="lt-LT"/>
        </w:rPr>
      </w:pPr>
      <w:r w:rsidRPr="00AC3AD9">
        <w:rPr>
          <w:color w:val="000000"/>
          <w:spacing w:val="-2"/>
          <w:sz w:val="24"/>
          <w:szCs w:val="24"/>
          <w:lang w:val="lt-LT"/>
        </w:rPr>
        <w:t>7. būti atidus, darbštus, pareigingas ir mandagus;</w:t>
      </w:r>
    </w:p>
    <w:p w14:paraId="2CACCA01" w14:textId="229F7DAE" w:rsidR="000406B1" w:rsidRPr="000406B1" w:rsidRDefault="000406B1" w:rsidP="000406B1">
      <w:pPr>
        <w:shd w:val="clear" w:color="auto" w:fill="FFFFFF"/>
        <w:ind w:firstLine="426"/>
        <w:rPr>
          <w:i/>
          <w:color w:val="000000"/>
          <w:spacing w:val="-2"/>
          <w:sz w:val="24"/>
          <w:szCs w:val="24"/>
          <w:lang w:val="lt-LT"/>
        </w:rPr>
      </w:pPr>
      <w:r>
        <w:rPr>
          <w:color w:val="000000"/>
          <w:spacing w:val="-2"/>
          <w:sz w:val="24"/>
          <w:szCs w:val="24"/>
          <w:lang w:val="lt-LT"/>
        </w:rPr>
        <w:t xml:space="preserve">8. </w:t>
      </w:r>
      <w:r w:rsidR="006021CF" w:rsidRPr="006021CF">
        <w:rPr>
          <w:i/>
          <w:color w:val="000000"/>
          <w:spacing w:val="-2"/>
          <w:sz w:val="24"/>
          <w:szCs w:val="24"/>
          <w:lang w:val="lt-LT"/>
        </w:rPr>
        <w:t>neskelbiama vadovaujantis Panevėžio apylinkės teismo pirmininko 2023 m. gegužės 4 d. įsakymu Nr. TV-73-2023</w:t>
      </w:r>
      <w:r w:rsidRPr="000406B1">
        <w:rPr>
          <w:i/>
          <w:color w:val="000000"/>
          <w:spacing w:val="-2"/>
          <w:sz w:val="24"/>
          <w:szCs w:val="24"/>
          <w:lang w:val="lt-LT"/>
        </w:rPr>
        <w:t>.</w:t>
      </w:r>
    </w:p>
    <w:p w14:paraId="7BCE5636" w14:textId="77777777" w:rsidR="006B39BD" w:rsidRPr="000406B1" w:rsidRDefault="006B39BD" w:rsidP="006B39BD">
      <w:pPr>
        <w:shd w:val="clear" w:color="auto" w:fill="FFFFFF"/>
        <w:rPr>
          <w:b/>
          <w:bCs/>
          <w:i/>
          <w:color w:val="000000"/>
          <w:spacing w:val="-3"/>
          <w:sz w:val="24"/>
          <w:szCs w:val="24"/>
          <w:lang w:val="lt-LT"/>
        </w:rPr>
      </w:pPr>
    </w:p>
    <w:p w14:paraId="35CE4B41" w14:textId="77777777" w:rsidR="00AC3AD9" w:rsidRPr="006B39BD" w:rsidRDefault="006B39BD" w:rsidP="000406B1">
      <w:pPr>
        <w:shd w:val="clear" w:color="auto" w:fill="FFFFFF"/>
        <w:rPr>
          <w:b/>
          <w:bCs/>
          <w:color w:val="000000"/>
          <w:spacing w:val="-3"/>
          <w:sz w:val="24"/>
          <w:szCs w:val="24"/>
          <w:lang w:val="lt-LT"/>
        </w:rPr>
      </w:pPr>
      <w:r w:rsidRPr="00AE6DAC">
        <w:rPr>
          <w:b/>
          <w:bCs/>
          <w:color w:val="000000"/>
          <w:spacing w:val="-3"/>
          <w:sz w:val="24"/>
          <w:szCs w:val="24"/>
          <w:lang w:val="lt-LT"/>
        </w:rPr>
        <w:t>ŠIAS PAREIGAS EINANČIO DARBUOTOJO FUNKCIJOS</w:t>
      </w:r>
    </w:p>
    <w:p w14:paraId="4629DD58" w14:textId="77777777" w:rsidR="00F7310E" w:rsidRPr="00AE6DAC" w:rsidRDefault="00F7310E" w:rsidP="009A44F6">
      <w:pPr>
        <w:shd w:val="clear" w:color="auto" w:fill="FFFFFF"/>
        <w:ind w:left="426"/>
        <w:rPr>
          <w:b/>
          <w:bCs/>
          <w:color w:val="000000"/>
          <w:spacing w:val="-3"/>
          <w:sz w:val="24"/>
          <w:szCs w:val="24"/>
          <w:lang w:val="lt-LT"/>
        </w:rPr>
      </w:pPr>
    </w:p>
    <w:p w14:paraId="4F1D65EA" w14:textId="77777777" w:rsidR="008655F9" w:rsidRPr="00AE6DAC" w:rsidRDefault="00D8510F" w:rsidP="00466201">
      <w:pPr>
        <w:shd w:val="clear" w:color="auto" w:fill="FFFFFF"/>
        <w:ind w:firstLine="426"/>
        <w:jc w:val="both"/>
        <w:rPr>
          <w:sz w:val="24"/>
          <w:szCs w:val="24"/>
        </w:rPr>
      </w:pPr>
      <w:bookmarkStart w:id="0" w:name="_Hlk506804144"/>
      <w:bookmarkStart w:id="1" w:name="_Hlk506804333"/>
      <w:r>
        <w:rPr>
          <w:sz w:val="24"/>
          <w:szCs w:val="24"/>
          <w:lang w:val="lt-LT"/>
        </w:rPr>
        <w:t>K</w:t>
      </w:r>
      <w:r w:rsidR="002F4ECB" w:rsidRPr="00F25819">
        <w:rPr>
          <w:sz w:val="24"/>
          <w:szCs w:val="24"/>
          <w:lang w:val="lt-LT"/>
        </w:rPr>
        <w:t>omendanto pareigybei priskiriamos funkcijos:</w:t>
      </w:r>
    </w:p>
    <w:bookmarkEnd w:id="0"/>
    <w:p w14:paraId="35DB9FE5" w14:textId="77777777" w:rsidR="00A5655A" w:rsidRDefault="00817627" w:rsidP="00466201">
      <w:pPr>
        <w:shd w:val="clear" w:color="auto" w:fill="FFFFFF"/>
        <w:tabs>
          <w:tab w:val="left" w:pos="284"/>
          <w:tab w:val="left" w:pos="660"/>
          <w:tab w:val="left" w:pos="709"/>
        </w:tabs>
        <w:spacing w:line="276" w:lineRule="exact"/>
        <w:ind w:firstLine="426"/>
        <w:jc w:val="both"/>
        <w:rPr>
          <w:color w:val="000000"/>
          <w:spacing w:val="-4"/>
          <w:sz w:val="24"/>
          <w:szCs w:val="24"/>
          <w:lang w:val="lt-LT"/>
        </w:rPr>
      </w:pPr>
      <w:r w:rsidRPr="00AE6DAC">
        <w:rPr>
          <w:color w:val="000000"/>
          <w:spacing w:val="-4"/>
          <w:sz w:val="24"/>
          <w:szCs w:val="24"/>
          <w:lang w:val="lt-LT"/>
        </w:rPr>
        <w:t>1.</w:t>
      </w:r>
      <w:r w:rsidR="0053077D" w:rsidRPr="00AE6DAC">
        <w:rPr>
          <w:sz w:val="24"/>
          <w:szCs w:val="24"/>
        </w:rPr>
        <w:t xml:space="preserve"> </w:t>
      </w:r>
      <w:r w:rsidR="00061B24" w:rsidRPr="00F25819">
        <w:rPr>
          <w:sz w:val="24"/>
          <w:szCs w:val="24"/>
          <w:lang w:val="lt-LT"/>
        </w:rPr>
        <w:t>vykdyti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 xml:space="preserve"> t</w:t>
      </w:r>
      <w:r w:rsidR="00041EF3" w:rsidRPr="00AE6DAC">
        <w:rPr>
          <w:color w:val="000000"/>
          <w:spacing w:val="-4"/>
          <w:sz w:val="24"/>
          <w:szCs w:val="24"/>
          <w:lang w:val="lt-LT"/>
        </w:rPr>
        <w:t>eismo fizinę apsaugą bei palaikyti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 xml:space="preserve"> viešąją tvarką teisme darbo </w:t>
      </w:r>
      <w:r w:rsidR="00A5655A">
        <w:rPr>
          <w:color w:val="000000"/>
          <w:spacing w:val="-4"/>
          <w:sz w:val="24"/>
          <w:szCs w:val="24"/>
          <w:lang w:val="lt-LT"/>
        </w:rPr>
        <w:t>valandomis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>,</w:t>
      </w:r>
      <w:r w:rsidR="00A5655A">
        <w:rPr>
          <w:color w:val="000000"/>
          <w:spacing w:val="-4"/>
          <w:sz w:val="24"/>
          <w:szCs w:val="24"/>
          <w:lang w:val="lt-LT"/>
        </w:rPr>
        <w:t xml:space="preserve"> </w:t>
      </w:r>
      <w:r w:rsidR="00F25819">
        <w:rPr>
          <w:color w:val="000000"/>
          <w:spacing w:val="-4"/>
          <w:sz w:val="24"/>
          <w:szCs w:val="24"/>
          <w:lang w:val="lt-LT"/>
        </w:rPr>
        <w:t>naudojant</w:t>
      </w:r>
      <w:r w:rsidR="00A5655A">
        <w:rPr>
          <w:color w:val="000000"/>
          <w:spacing w:val="-4"/>
          <w:sz w:val="24"/>
          <w:szCs w:val="24"/>
          <w:lang w:val="lt-LT"/>
        </w:rPr>
        <w:t xml:space="preserve"> teisme įrengtas vaizdo stebėjimo, praėjimo kontrolės, pavojaus signalizacijos sistemas</w:t>
      </w:r>
      <w:r w:rsidR="00F25819">
        <w:rPr>
          <w:color w:val="000000"/>
          <w:spacing w:val="-4"/>
          <w:sz w:val="24"/>
          <w:szCs w:val="24"/>
          <w:lang w:val="lt-LT"/>
        </w:rPr>
        <w:t>;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 xml:space="preserve"> </w:t>
      </w:r>
    </w:p>
    <w:p w14:paraId="4591DE85" w14:textId="77777777" w:rsidR="00061B24" w:rsidRDefault="00061B24" w:rsidP="00466201">
      <w:pPr>
        <w:shd w:val="clear" w:color="auto" w:fill="FFFFFF"/>
        <w:tabs>
          <w:tab w:val="left" w:pos="284"/>
          <w:tab w:val="left" w:pos="660"/>
          <w:tab w:val="left" w:pos="709"/>
        </w:tabs>
        <w:spacing w:line="276" w:lineRule="exact"/>
        <w:ind w:firstLine="426"/>
        <w:jc w:val="both"/>
        <w:rPr>
          <w:color w:val="000000"/>
          <w:spacing w:val="-4"/>
          <w:sz w:val="24"/>
          <w:szCs w:val="24"/>
          <w:lang w:val="lt-LT"/>
        </w:rPr>
      </w:pPr>
      <w:r>
        <w:rPr>
          <w:color w:val="000000"/>
          <w:spacing w:val="-3"/>
          <w:sz w:val="24"/>
          <w:szCs w:val="24"/>
          <w:lang w:val="lt-LT"/>
        </w:rPr>
        <w:t xml:space="preserve">2. gerai žinoti teismo pastato patalpų išsidėstymą, jų suskirstymą į </w:t>
      </w:r>
      <w:r w:rsidR="00F25819">
        <w:rPr>
          <w:color w:val="000000"/>
          <w:spacing w:val="-3"/>
          <w:sz w:val="24"/>
          <w:szCs w:val="24"/>
          <w:lang w:val="lt-LT"/>
        </w:rPr>
        <w:t>saugumo zonas</w:t>
      </w:r>
      <w:r>
        <w:rPr>
          <w:color w:val="000000"/>
          <w:spacing w:val="-3"/>
          <w:sz w:val="24"/>
          <w:szCs w:val="24"/>
          <w:lang w:val="lt-LT"/>
        </w:rPr>
        <w:t>, avarinius išėjimus, inžinerinių tinklus, kitas sistemas, jų uždarymus, atjungimus ekstremaliomis situacijomis;</w:t>
      </w:r>
    </w:p>
    <w:p w14:paraId="0812755A" w14:textId="77777777" w:rsidR="0010247F" w:rsidRDefault="00061B24" w:rsidP="00466201">
      <w:pPr>
        <w:shd w:val="clear" w:color="auto" w:fill="FFFFFF"/>
        <w:tabs>
          <w:tab w:val="left" w:pos="284"/>
          <w:tab w:val="left" w:pos="660"/>
          <w:tab w:val="left" w:pos="709"/>
        </w:tabs>
        <w:spacing w:line="276" w:lineRule="exact"/>
        <w:ind w:firstLine="426"/>
        <w:jc w:val="both"/>
        <w:rPr>
          <w:color w:val="000000"/>
          <w:spacing w:val="-4"/>
          <w:sz w:val="24"/>
          <w:szCs w:val="24"/>
          <w:lang w:val="lt-LT"/>
        </w:rPr>
      </w:pPr>
      <w:r>
        <w:rPr>
          <w:color w:val="000000"/>
          <w:spacing w:val="-4"/>
          <w:sz w:val="24"/>
          <w:szCs w:val="24"/>
          <w:lang w:val="lt-LT"/>
        </w:rPr>
        <w:t>3</w:t>
      </w:r>
      <w:r w:rsidR="00A5655A">
        <w:rPr>
          <w:color w:val="000000"/>
          <w:spacing w:val="-4"/>
          <w:sz w:val="24"/>
          <w:szCs w:val="24"/>
          <w:lang w:val="lt-LT"/>
        </w:rPr>
        <w:t xml:space="preserve">. 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>iškilus pavojui d</w:t>
      </w:r>
      <w:r w:rsidR="00041EF3" w:rsidRPr="00AE6DAC">
        <w:rPr>
          <w:color w:val="000000"/>
          <w:spacing w:val="-4"/>
          <w:sz w:val="24"/>
          <w:szCs w:val="24"/>
          <w:lang w:val="lt-LT"/>
        </w:rPr>
        <w:t>ėl darbuotojų</w:t>
      </w:r>
      <w:r w:rsidR="00455E28" w:rsidRPr="00AE6DAC">
        <w:rPr>
          <w:color w:val="000000"/>
          <w:spacing w:val="-4"/>
          <w:sz w:val="24"/>
          <w:szCs w:val="24"/>
          <w:lang w:val="lt-LT"/>
        </w:rPr>
        <w:t xml:space="preserve"> ir interesantų</w:t>
      </w:r>
      <w:r w:rsidR="00041EF3" w:rsidRPr="00AE6DAC">
        <w:rPr>
          <w:color w:val="000000"/>
          <w:spacing w:val="-4"/>
          <w:sz w:val="24"/>
          <w:szCs w:val="24"/>
          <w:lang w:val="lt-LT"/>
        </w:rPr>
        <w:t xml:space="preserve"> saugumo, iškviesti</w:t>
      </w:r>
      <w:r w:rsidR="0053077D" w:rsidRPr="00AE6DAC">
        <w:rPr>
          <w:color w:val="000000"/>
          <w:spacing w:val="-4"/>
          <w:sz w:val="24"/>
          <w:szCs w:val="24"/>
          <w:lang w:val="lt-LT"/>
        </w:rPr>
        <w:t xml:space="preserve"> policijos pareigūnus</w:t>
      </w:r>
      <w:r w:rsidR="0010247F">
        <w:rPr>
          <w:color w:val="000000"/>
          <w:spacing w:val="-4"/>
          <w:sz w:val="24"/>
          <w:szCs w:val="24"/>
          <w:lang w:val="lt-LT"/>
        </w:rPr>
        <w:t xml:space="preserve">, kitas specialiąsias tarnybas </w:t>
      </w:r>
      <w:r w:rsidR="00A5655A">
        <w:rPr>
          <w:color w:val="000000"/>
          <w:spacing w:val="-4"/>
          <w:sz w:val="24"/>
          <w:szCs w:val="24"/>
          <w:lang w:val="lt-LT"/>
        </w:rPr>
        <w:t>pasinaudojant pavojaus signalizacijos sistema arba telefoninio ryšio priemonėmis</w:t>
      </w:r>
      <w:r w:rsidR="00F25819">
        <w:rPr>
          <w:color w:val="000000"/>
          <w:spacing w:val="-4"/>
          <w:sz w:val="24"/>
          <w:szCs w:val="24"/>
          <w:lang w:val="lt-LT"/>
        </w:rPr>
        <w:t>;</w:t>
      </w:r>
    </w:p>
    <w:p w14:paraId="472CB9CA" w14:textId="77777777" w:rsidR="0010247F" w:rsidRDefault="00061B24" w:rsidP="0010247F">
      <w:pPr>
        <w:shd w:val="clear" w:color="auto" w:fill="FFFFFF"/>
        <w:tabs>
          <w:tab w:val="left" w:pos="284"/>
          <w:tab w:val="left" w:pos="660"/>
          <w:tab w:val="left" w:pos="709"/>
        </w:tabs>
        <w:spacing w:line="276" w:lineRule="exact"/>
        <w:ind w:firstLine="426"/>
        <w:jc w:val="both"/>
        <w:rPr>
          <w:color w:val="000000"/>
          <w:spacing w:val="-4"/>
          <w:sz w:val="24"/>
          <w:szCs w:val="24"/>
          <w:lang w:val="lt-LT"/>
        </w:rPr>
      </w:pPr>
      <w:r>
        <w:rPr>
          <w:color w:val="000000"/>
          <w:spacing w:val="-4"/>
          <w:sz w:val="24"/>
          <w:szCs w:val="24"/>
          <w:lang w:val="lt-LT"/>
        </w:rPr>
        <w:t>4</w:t>
      </w:r>
      <w:r w:rsidR="0010247F">
        <w:rPr>
          <w:color w:val="000000"/>
          <w:spacing w:val="-4"/>
          <w:sz w:val="24"/>
          <w:szCs w:val="24"/>
          <w:lang w:val="lt-LT"/>
        </w:rPr>
        <w:t>. atvykus policijos, kitų specialiųjų tarnybų darbuotojams suteikti reikimą informaciją savo kompetencijos ribose;</w:t>
      </w:r>
    </w:p>
    <w:p w14:paraId="19E047C9" w14:textId="77777777" w:rsidR="00061B24" w:rsidRPr="00061B24" w:rsidRDefault="00061B24" w:rsidP="00061B24">
      <w:pPr>
        <w:shd w:val="clear" w:color="auto" w:fill="FFFFFF"/>
        <w:tabs>
          <w:tab w:val="left" w:pos="426"/>
        </w:tabs>
        <w:spacing w:line="276" w:lineRule="exact"/>
        <w:ind w:left="426"/>
        <w:jc w:val="both"/>
        <w:rPr>
          <w:color w:val="000000"/>
          <w:spacing w:val="-3"/>
          <w:sz w:val="24"/>
          <w:szCs w:val="24"/>
          <w:lang w:val="lt-LT"/>
        </w:rPr>
      </w:pPr>
      <w:r>
        <w:rPr>
          <w:color w:val="000000"/>
          <w:spacing w:val="-3"/>
          <w:sz w:val="24"/>
          <w:szCs w:val="24"/>
          <w:lang w:val="lt-LT"/>
        </w:rPr>
        <w:t>5</w:t>
      </w:r>
      <w:r w:rsidRPr="00AE6DAC">
        <w:rPr>
          <w:color w:val="000000"/>
          <w:spacing w:val="-3"/>
          <w:sz w:val="24"/>
          <w:szCs w:val="24"/>
          <w:lang w:val="lt-LT"/>
        </w:rPr>
        <w:t xml:space="preserve">. informuoti ūkio skyriaus vedėją  arba teismo vadovybę apie nestandartines situacijas; </w:t>
      </w:r>
      <w:r>
        <w:rPr>
          <w:color w:val="000000"/>
          <w:spacing w:val="-3"/>
          <w:sz w:val="24"/>
          <w:szCs w:val="24"/>
          <w:lang w:val="lt-LT"/>
        </w:rPr>
        <w:t xml:space="preserve"> </w:t>
      </w:r>
    </w:p>
    <w:p w14:paraId="4C2EB5D9" w14:textId="77777777" w:rsidR="00490EAB" w:rsidRPr="00AE6DAC" w:rsidRDefault="00061B24" w:rsidP="00C12060">
      <w:pPr>
        <w:shd w:val="clear" w:color="auto" w:fill="FFFFFF"/>
        <w:spacing w:line="276" w:lineRule="exact"/>
        <w:ind w:firstLine="426"/>
        <w:jc w:val="both"/>
        <w:rPr>
          <w:color w:val="000000"/>
          <w:spacing w:val="-3"/>
          <w:sz w:val="24"/>
          <w:szCs w:val="24"/>
          <w:lang w:val="lt-LT"/>
        </w:rPr>
      </w:pPr>
      <w:r>
        <w:rPr>
          <w:color w:val="000000"/>
          <w:spacing w:val="-3"/>
          <w:sz w:val="24"/>
          <w:szCs w:val="24"/>
          <w:lang w:val="lt-LT"/>
        </w:rPr>
        <w:t>6</w:t>
      </w:r>
      <w:r w:rsidR="009A44F6" w:rsidRPr="00AE6DAC">
        <w:rPr>
          <w:color w:val="000000"/>
          <w:spacing w:val="-3"/>
          <w:sz w:val="24"/>
          <w:szCs w:val="24"/>
          <w:lang w:val="lt-LT"/>
        </w:rPr>
        <w:t>.</w:t>
      </w:r>
      <w:r w:rsidR="00C12060">
        <w:rPr>
          <w:color w:val="000000"/>
          <w:spacing w:val="-3"/>
          <w:sz w:val="24"/>
          <w:szCs w:val="24"/>
          <w:lang w:val="lt-LT"/>
        </w:rPr>
        <w:t xml:space="preserve"> </w:t>
      </w:r>
      <w:r w:rsidR="00C12060" w:rsidRPr="00C12060">
        <w:rPr>
          <w:color w:val="000000"/>
          <w:spacing w:val="-3"/>
          <w:sz w:val="24"/>
          <w:szCs w:val="24"/>
          <w:lang w:val="lt-LT"/>
        </w:rPr>
        <w:t>pagal galimybes ir kompetenciją užtikrin</w:t>
      </w:r>
      <w:r w:rsidR="00C12060">
        <w:rPr>
          <w:color w:val="000000"/>
          <w:spacing w:val="-3"/>
          <w:sz w:val="24"/>
          <w:szCs w:val="24"/>
          <w:lang w:val="lt-LT"/>
        </w:rPr>
        <w:t>ti</w:t>
      </w:r>
      <w:r w:rsidR="00C12060" w:rsidRPr="00C12060">
        <w:rPr>
          <w:color w:val="000000"/>
          <w:spacing w:val="-3"/>
          <w:sz w:val="24"/>
          <w:szCs w:val="24"/>
          <w:lang w:val="lt-LT"/>
        </w:rPr>
        <w:t xml:space="preserve"> į Teismą besikreipiančių asmenų aptarnavimą, atitinkantį Klientų aptarnavimo standartą;</w:t>
      </w:r>
    </w:p>
    <w:p w14:paraId="370318C7" w14:textId="77777777" w:rsidR="00041EF3" w:rsidRPr="00AE6DAC" w:rsidRDefault="00061B24" w:rsidP="00466201">
      <w:pPr>
        <w:shd w:val="clear" w:color="auto" w:fill="FFFFFF"/>
        <w:tabs>
          <w:tab w:val="left" w:pos="0"/>
        </w:tabs>
        <w:spacing w:line="276" w:lineRule="exact"/>
        <w:ind w:firstLine="426"/>
        <w:jc w:val="both"/>
        <w:rPr>
          <w:color w:val="000000"/>
          <w:spacing w:val="-3"/>
          <w:sz w:val="24"/>
          <w:szCs w:val="24"/>
          <w:lang w:val="lt-LT"/>
        </w:rPr>
      </w:pPr>
      <w:r>
        <w:rPr>
          <w:color w:val="000000"/>
          <w:spacing w:val="-3"/>
          <w:sz w:val="24"/>
          <w:szCs w:val="24"/>
          <w:lang w:val="lt-LT"/>
        </w:rPr>
        <w:t>7</w:t>
      </w:r>
      <w:r w:rsidR="00041EF3" w:rsidRPr="00AE6DAC">
        <w:rPr>
          <w:color w:val="000000"/>
          <w:spacing w:val="-3"/>
          <w:sz w:val="24"/>
          <w:szCs w:val="24"/>
          <w:lang w:val="lt-LT"/>
        </w:rPr>
        <w:t>.</w:t>
      </w:r>
      <w:r w:rsidR="00646996">
        <w:rPr>
          <w:color w:val="000000"/>
          <w:spacing w:val="-3"/>
          <w:sz w:val="24"/>
          <w:szCs w:val="24"/>
          <w:lang w:val="lt-LT"/>
        </w:rPr>
        <w:t xml:space="preserve"> </w:t>
      </w:r>
      <w:r w:rsidR="00041EF3" w:rsidRPr="00AE6DAC">
        <w:rPr>
          <w:color w:val="000000"/>
          <w:spacing w:val="-3"/>
          <w:sz w:val="24"/>
          <w:szCs w:val="24"/>
          <w:lang w:val="lt-LT"/>
        </w:rPr>
        <w:t>prižiūrėti teismo patalpas</w:t>
      </w:r>
      <w:r w:rsidR="00992CC3">
        <w:rPr>
          <w:color w:val="000000"/>
          <w:spacing w:val="-3"/>
          <w:sz w:val="24"/>
          <w:szCs w:val="24"/>
          <w:lang w:val="lt-LT"/>
        </w:rPr>
        <w:t>,</w:t>
      </w:r>
      <w:r w:rsidR="00041EF3" w:rsidRPr="00AE6DAC">
        <w:rPr>
          <w:color w:val="000000"/>
          <w:spacing w:val="-3"/>
          <w:sz w:val="24"/>
          <w:szCs w:val="24"/>
          <w:lang w:val="lt-LT"/>
        </w:rPr>
        <w:t xml:space="preserve"> priskirtą teritoriją</w:t>
      </w:r>
      <w:r w:rsidR="00FD7643">
        <w:rPr>
          <w:color w:val="000000"/>
          <w:spacing w:val="-3"/>
          <w:sz w:val="24"/>
          <w:szCs w:val="24"/>
          <w:lang w:val="lt-LT"/>
        </w:rPr>
        <w:t xml:space="preserve"> (ypatingai pagrindinio įėjimo laiptus pagal sezoniškumą, reikalui esant nuvalyti sniegą, pabarstyti spec. druskos mišiniu, pastatyti įspėjamąjį ženklą) </w:t>
      </w:r>
      <w:r w:rsidR="00041EF3" w:rsidRPr="00AE6DAC">
        <w:rPr>
          <w:color w:val="000000"/>
          <w:spacing w:val="-3"/>
          <w:sz w:val="24"/>
          <w:szCs w:val="24"/>
          <w:lang w:val="lt-LT"/>
        </w:rPr>
        <w:t xml:space="preserve"> bei informuoti ūkio skyriaus vedėją apie pastebėtus trūkumus ar gedimus</w:t>
      </w:r>
      <w:r w:rsidR="00992CC3">
        <w:rPr>
          <w:color w:val="000000"/>
          <w:spacing w:val="-3"/>
          <w:sz w:val="24"/>
          <w:szCs w:val="24"/>
          <w:lang w:val="lt-LT"/>
        </w:rPr>
        <w:t>;</w:t>
      </w:r>
      <w:r w:rsidR="00992CC3" w:rsidRPr="00992CC3">
        <w:rPr>
          <w:color w:val="000000"/>
          <w:spacing w:val="-3"/>
          <w:sz w:val="24"/>
          <w:szCs w:val="24"/>
          <w:lang w:val="lt-LT"/>
        </w:rPr>
        <w:t xml:space="preserve"> </w:t>
      </w:r>
    </w:p>
    <w:p w14:paraId="0CDA670F" w14:textId="77777777" w:rsidR="00466201" w:rsidRPr="00466201" w:rsidRDefault="00061B24" w:rsidP="00466201">
      <w:pPr>
        <w:shd w:val="clear" w:color="auto" w:fill="FFFFFF"/>
        <w:tabs>
          <w:tab w:val="left" w:pos="709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3"/>
          <w:sz w:val="24"/>
          <w:szCs w:val="24"/>
          <w:lang w:val="lt-LT"/>
        </w:rPr>
        <w:t>8</w:t>
      </w:r>
      <w:r w:rsidR="00301CF9" w:rsidRPr="00185944">
        <w:rPr>
          <w:spacing w:val="-3"/>
          <w:sz w:val="24"/>
          <w:szCs w:val="24"/>
          <w:lang w:val="lt-LT"/>
        </w:rPr>
        <w:t>.</w:t>
      </w:r>
      <w:r w:rsidR="00646996">
        <w:rPr>
          <w:spacing w:val="-2"/>
          <w:sz w:val="24"/>
          <w:szCs w:val="24"/>
          <w:lang w:val="lt-LT"/>
        </w:rPr>
        <w:t xml:space="preserve"> l</w:t>
      </w:r>
      <w:r w:rsidR="00301CF9" w:rsidRPr="00185944">
        <w:rPr>
          <w:spacing w:val="-2"/>
          <w:sz w:val="24"/>
          <w:szCs w:val="24"/>
          <w:lang w:val="lt-LT"/>
        </w:rPr>
        <w:t>aikytis gaisrinės sau</w:t>
      </w:r>
      <w:r w:rsidR="00646996">
        <w:rPr>
          <w:spacing w:val="-2"/>
          <w:sz w:val="24"/>
          <w:szCs w:val="24"/>
          <w:lang w:val="lt-LT"/>
        </w:rPr>
        <w:t>gos bei saugaus darbo taisyklių</w:t>
      </w:r>
      <w:r w:rsidR="00992CC3">
        <w:rPr>
          <w:spacing w:val="-2"/>
          <w:sz w:val="24"/>
          <w:szCs w:val="24"/>
          <w:lang w:val="lt-LT"/>
        </w:rPr>
        <w:t xml:space="preserve"> </w:t>
      </w:r>
      <w:r w:rsidR="00F25819">
        <w:rPr>
          <w:spacing w:val="-2"/>
          <w:sz w:val="24"/>
          <w:szCs w:val="24"/>
          <w:lang w:val="lt-LT"/>
        </w:rPr>
        <w:t>ir</w:t>
      </w:r>
      <w:r w:rsidR="00992CC3">
        <w:rPr>
          <w:spacing w:val="-2"/>
          <w:sz w:val="24"/>
          <w:szCs w:val="24"/>
          <w:lang w:val="lt-LT"/>
        </w:rPr>
        <w:t xml:space="preserve"> to reikalauti iš teismo darbuotojų </w:t>
      </w:r>
      <w:r w:rsidR="00F25819">
        <w:rPr>
          <w:spacing w:val="-2"/>
          <w:sz w:val="24"/>
          <w:szCs w:val="24"/>
          <w:lang w:val="lt-LT"/>
        </w:rPr>
        <w:t>bei</w:t>
      </w:r>
      <w:r w:rsidR="00992CC3">
        <w:rPr>
          <w:spacing w:val="-2"/>
          <w:sz w:val="24"/>
          <w:szCs w:val="24"/>
          <w:lang w:val="lt-LT"/>
        </w:rPr>
        <w:t xml:space="preserve"> interesantų</w:t>
      </w:r>
      <w:r w:rsidR="00646996">
        <w:rPr>
          <w:spacing w:val="-2"/>
          <w:sz w:val="24"/>
          <w:szCs w:val="24"/>
          <w:lang w:val="lt-LT"/>
        </w:rPr>
        <w:t>;</w:t>
      </w:r>
      <w:r w:rsidR="00466201" w:rsidRPr="00466201">
        <w:t xml:space="preserve"> </w:t>
      </w:r>
    </w:p>
    <w:p w14:paraId="31B058FB" w14:textId="77777777" w:rsidR="00992CC3" w:rsidRDefault="00061B24" w:rsidP="00466201">
      <w:pPr>
        <w:shd w:val="clear" w:color="auto" w:fill="FFFFFF"/>
        <w:tabs>
          <w:tab w:val="left" w:pos="851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2"/>
          <w:sz w:val="24"/>
          <w:szCs w:val="24"/>
          <w:lang w:val="lt-LT"/>
        </w:rPr>
        <w:t>9</w:t>
      </w:r>
      <w:r w:rsidR="00992CC3">
        <w:rPr>
          <w:spacing w:val="-2"/>
          <w:sz w:val="24"/>
          <w:szCs w:val="24"/>
          <w:lang w:val="lt-LT"/>
        </w:rPr>
        <w:t xml:space="preserve">. </w:t>
      </w:r>
      <w:r w:rsidR="009857F1">
        <w:rPr>
          <w:spacing w:val="-2"/>
          <w:sz w:val="24"/>
          <w:szCs w:val="24"/>
          <w:lang w:val="lt-LT"/>
        </w:rPr>
        <w:t xml:space="preserve">vykdyti </w:t>
      </w:r>
      <w:r w:rsidR="00466201">
        <w:rPr>
          <w:spacing w:val="-2"/>
          <w:sz w:val="24"/>
          <w:szCs w:val="24"/>
          <w:lang w:val="lt-LT"/>
        </w:rPr>
        <w:t>fizines apsaugos procedūras dėl įslaptintos informacijos pagal apraše patvirtintus  reikalavimus</w:t>
      </w:r>
      <w:r w:rsidR="00F25819">
        <w:rPr>
          <w:spacing w:val="-2"/>
          <w:sz w:val="24"/>
          <w:szCs w:val="24"/>
          <w:lang w:val="lt-LT"/>
        </w:rPr>
        <w:t>;</w:t>
      </w:r>
    </w:p>
    <w:p w14:paraId="5552674E" w14:textId="77777777" w:rsidR="00644B07" w:rsidRDefault="00644B07" w:rsidP="00466201">
      <w:pPr>
        <w:shd w:val="clear" w:color="auto" w:fill="FFFFFF"/>
        <w:tabs>
          <w:tab w:val="left" w:pos="851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2"/>
          <w:sz w:val="24"/>
          <w:szCs w:val="24"/>
          <w:lang w:val="lt-LT"/>
        </w:rPr>
        <w:t xml:space="preserve">10. </w:t>
      </w:r>
      <w:r w:rsidRPr="00644B07">
        <w:rPr>
          <w:spacing w:val="-2"/>
          <w:sz w:val="24"/>
          <w:szCs w:val="24"/>
          <w:lang w:val="lt-LT"/>
        </w:rPr>
        <w:t xml:space="preserve"> perduoti </w:t>
      </w:r>
      <w:r>
        <w:rPr>
          <w:spacing w:val="-2"/>
          <w:sz w:val="24"/>
          <w:szCs w:val="24"/>
          <w:lang w:val="lt-LT"/>
        </w:rPr>
        <w:t>budėtojui</w:t>
      </w:r>
      <w:r w:rsidRPr="00644B07">
        <w:rPr>
          <w:spacing w:val="-2"/>
          <w:sz w:val="24"/>
          <w:szCs w:val="24"/>
          <w:lang w:val="lt-LT"/>
        </w:rPr>
        <w:t xml:space="preserve"> priimančiam darbą visą reikalingą informaciją</w:t>
      </w:r>
      <w:r w:rsidR="00D8510F">
        <w:rPr>
          <w:spacing w:val="-2"/>
          <w:sz w:val="24"/>
          <w:szCs w:val="24"/>
          <w:lang w:val="lt-LT"/>
        </w:rPr>
        <w:t>,</w:t>
      </w:r>
      <w:r w:rsidRPr="00644B07">
        <w:rPr>
          <w:spacing w:val="-2"/>
          <w:sz w:val="24"/>
          <w:szCs w:val="24"/>
          <w:lang w:val="lt-LT"/>
        </w:rPr>
        <w:t xml:space="preserve"> susijus</w:t>
      </w:r>
      <w:r w:rsidR="00D8510F">
        <w:rPr>
          <w:spacing w:val="-2"/>
          <w:sz w:val="24"/>
          <w:szCs w:val="24"/>
          <w:lang w:val="lt-LT"/>
        </w:rPr>
        <w:t>ią</w:t>
      </w:r>
      <w:r w:rsidRPr="00644B07">
        <w:rPr>
          <w:spacing w:val="-2"/>
          <w:sz w:val="24"/>
          <w:szCs w:val="24"/>
          <w:lang w:val="lt-LT"/>
        </w:rPr>
        <w:t xml:space="preserve"> su darbu, kuri yra gauta pagal atskirus nurodymus iš teismo vadovų, ūkio skyriaus vedėjo ar kit</w:t>
      </w:r>
      <w:r w:rsidR="00F25819">
        <w:rPr>
          <w:spacing w:val="-2"/>
          <w:sz w:val="24"/>
          <w:szCs w:val="24"/>
          <w:lang w:val="lt-LT"/>
        </w:rPr>
        <w:t>ą</w:t>
      </w:r>
      <w:r w:rsidRPr="00644B07">
        <w:rPr>
          <w:spacing w:val="-2"/>
          <w:sz w:val="24"/>
          <w:szCs w:val="24"/>
          <w:lang w:val="lt-LT"/>
        </w:rPr>
        <w:t xml:space="preserve"> darbuotojui reikaling</w:t>
      </w:r>
      <w:r w:rsidR="00F25819">
        <w:rPr>
          <w:spacing w:val="-2"/>
          <w:sz w:val="24"/>
          <w:szCs w:val="24"/>
          <w:lang w:val="lt-LT"/>
        </w:rPr>
        <w:t>ą</w:t>
      </w:r>
      <w:r w:rsidRPr="00644B07">
        <w:rPr>
          <w:spacing w:val="-2"/>
          <w:sz w:val="24"/>
          <w:szCs w:val="24"/>
          <w:lang w:val="lt-LT"/>
        </w:rPr>
        <w:t xml:space="preserve"> darbui informacij</w:t>
      </w:r>
      <w:r w:rsidR="00F25819">
        <w:rPr>
          <w:spacing w:val="-2"/>
          <w:sz w:val="24"/>
          <w:szCs w:val="24"/>
          <w:lang w:val="lt-LT"/>
        </w:rPr>
        <w:t>ą</w:t>
      </w:r>
      <w:r w:rsidR="00D8510F">
        <w:rPr>
          <w:spacing w:val="-2"/>
          <w:sz w:val="24"/>
          <w:szCs w:val="24"/>
          <w:lang w:val="lt-LT"/>
        </w:rPr>
        <w:t>,</w:t>
      </w:r>
      <w:r w:rsidRPr="00644B07">
        <w:rPr>
          <w:spacing w:val="-2"/>
          <w:sz w:val="24"/>
          <w:szCs w:val="24"/>
          <w:lang w:val="lt-LT"/>
        </w:rPr>
        <w:t xml:space="preserve"> kuri nėra aprašyta atskirose tvarkose ir nereikalauja skubių darbų gedimams ar trūkumams pašalinti</w:t>
      </w:r>
      <w:r w:rsidR="00F25819">
        <w:rPr>
          <w:spacing w:val="-2"/>
          <w:sz w:val="24"/>
          <w:szCs w:val="24"/>
          <w:lang w:val="lt-LT"/>
        </w:rPr>
        <w:t>;</w:t>
      </w:r>
      <w:r w:rsidRPr="00644B07">
        <w:rPr>
          <w:spacing w:val="-2"/>
          <w:sz w:val="24"/>
          <w:szCs w:val="24"/>
          <w:lang w:val="lt-LT"/>
        </w:rPr>
        <w:t xml:space="preserve"> </w:t>
      </w:r>
    </w:p>
    <w:p w14:paraId="5551F82C" w14:textId="77777777" w:rsidR="00787948" w:rsidRDefault="00061B24" w:rsidP="00787948">
      <w:pPr>
        <w:shd w:val="clear" w:color="auto" w:fill="FFFFFF"/>
        <w:tabs>
          <w:tab w:val="left" w:pos="851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2"/>
          <w:sz w:val="24"/>
          <w:szCs w:val="24"/>
          <w:lang w:val="lt-LT"/>
        </w:rPr>
        <w:t>1</w:t>
      </w:r>
      <w:r w:rsidR="00F25819">
        <w:rPr>
          <w:spacing w:val="-2"/>
          <w:sz w:val="24"/>
          <w:szCs w:val="24"/>
          <w:lang w:val="lt-LT"/>
        </w:rPr>
        <w:t>1</w:t>
      </w:r>
      <w:r w:rsidR="00466201">
        <w:rPr>
          <w:spacing w:val="-2"/>
          <w:sz w:val="24"/>
          <w:szCs w:val="24"/>
          <w:lang w:val="lt-LT"/>
        </w:rPr>
        <w:t xml:space="preserve">. laiku ir tinkamai </w:t>
      </w:r>
      <w:r w:rsidR="00787948">
        <w:rPr>
          <w:spacing w:val="-2"/>
          <w:sz w:val="24"/>
          <w:szCs w:val="24"/>
          <w:lang w:val="lt-LT"/>
        </w:rPr>
        <w:t xml:space="preserve">pildyti </w:t>
      </w:r>
      <w:r w:rsidR="00466201">
        <w:rPr>
          <w:spacing w:val="-2"/>
          <w:sz w:val="24"/>
          <w:szCs w:val="24"/>
          <w:lang w:val="lt-LT"/>
        </w:rPr>
        <w:t>darbo vietoje</w:t>
      </w:r>
      <w:r w:rsidR="00787948">
        <w:rPr>
          <w:spacing w:val="-2"/>
          <w:sz w:val="24"/>
          <w:szCs w:val="24"/>
          <w:lang w:val="lt-LT"/>
        </w:rPr>
        <w:t xml:space="preserve"> esamus žurnalus bei kitą reikiamą dokumentaciją</w:t>
      </w:r>
      <w:r w:rsidR="00D8510F">
        <w:rPr>
          <w:spacing w:val="-2"/>
          <w:sz w:val="24"/>
          <w:szCs w:val="24"/>
          <w:lang w:val="lt-LT"/>
        </w:rPr>
        <w:t>;</w:t>
      </w:r>
      <w:r w:rsidR="00466201">
        <w:rPr>
          <w:spacing w:val="-2"/>
          <w:sz w:val="24"/>
          <w:szCs w:val="24"/>
          <w:lang w:val="lt-LT"/>
        </w:rPr>
        <w:t xml:space="preserve"> </w:t>
      </w:r>
      <w:r w:rsidR="00787948">
        <w:rPr>
          <w:spacing w:val="-2"/>
          <w:sz w:val="24"/>
          <w:szCs w:val="24"/>
          <w:lang w:val="lt-LT"/>
        </w:rPr>
        <w:t xml:space="preserve"> </w:t>
      </w:r>
    </w:p>
    <w:p w14:paraId="44AA8BD9" w14:textId="77777777" w:rsidR="00061B24" w:rsidRDefault="00061B24" w:rsidP="00787948">
      <w:pPr>
        <w:shd w:val="clear" w:color="auto" w:fill="FFFFFF"/>
        <w:tabs>
          <w:tab w:val="left" w:pos="851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2"/>
          <w:sz w:val="24"/>
          <w:szCs w:val="24"/>
          <w:lang w:val="lt-LT"/>
        </w:rPr>
        <w:t>1</w:t>
      </w:r>
      <w:r w:rsidR="00F25819">
        <w:rPr>
          <w:spacing w:val="-2"/>
          <w:sz w:val="24"/>
          <w:szCs w:val="24"/>
          <w:lang w:val="lt-LT"/>
        </w:rPr>
        <w:t>2</w:t>
      </w:r>
      <w:r>
        <w:rPr>
          <w:spacing w:val="-2"/>
          <w:sz w:val="24"/>
          <w:szCs w:val="24"/>
          <w:lang w:val="lt-LT"/>
        </w:rPr>
        <w:t>. palaikyti darbo vietoje reikiamą švarą ir tvarką;</w:t>
      </w:r>
    </w:p>
    <w:p w14:paraId="5DC3D1D5" w14:textId="77777777" w:rsidR="00A51D73" w:rsidRPr="00185944" w:rsidRDefault="00A51D73" w:rsidP="00787948">
      <w:pPr>
        <w:shd w:val="clear" w:color="auto" w:fill="FFFFFF"/>
        <w:tabs>
          <w:tab w:val="left" w:pos="851"/>
        </w:tabs>
        <w:spacing w:line="276" w:lineRule="exact"/>
        <w:ind w:firstLine="426"/>
        <w:jc w:val="both"/>
        <w:rPr>
          <w:spacing w:val="-2"/>
          <w:sz w:val="24"/>
          <w:szCs w:val="24"/>
          <w:lang w:val="lt-LT"/>
        </w:rPr>
      </w:pPr>
      <w:r>
        <w:rPr>
          <w:spacing w:val="-2"/>
          <w:sz w:val="24"/>
          <w:szCs w:val="24"/>
          <w:lang w:val="lt-LT"/>
        </w:rPr>
        <w:t>1</w:t>
      </w:r>
      <w:r w:rsidR="00F25819">
        <w:rPr>
          <w:spacing w:val="-2"/>
          <w:sz w:val="24"/>
          <w:szCs w:val="24"/>
          <w:lang w:val="lt-LT"/>
        </w:rPr>
        <w:t>3</w:t>
      </w:r>
      <w:r>
        <w:rPr>
          <w:spacing w:val="-2"/>
          <w:sz w:val="24"/>
          <w:szCs w:val="24"/>
          <w:lang w:val="lt-LT"/>
        </w:rPr>
        <w:t xml:space="preserve">. </w:t>
      </w:r>
      <w:r w:rsidRPr="00A51D73">
        <w:rPr>
          <w:spacing w:val="-2"/>
          <w:sz w:val="24"/>
          <w:szCs w:val="24"/>
          <w:lang w:val="lt-LT"/>
        </w:rPr>
        <w:t xml:space="preserve">pavaduoja teismo </w:t>
      </w:r>
      <w:r>
        <w:rPr>
          <w:spacing w:val="-2"/>
          <w:sz w:val="24"/>
          <w:szCs w:val="24"/>
          <w:lang w:val="lt-LT"/>
        </w:rPr>
        <w:t xml:space="preserve">ūkio skyriaus </w:t>
      </w:r>
      <w:r w:rsidR="00D8510F">
        <w:rPr>
          <w:spacing w:val="-2"/>
          <w:sz w:val="24"/>
          <w:szCs w:val="24"/>
          <w:lang w:val="lt-LT"/>
        </w:rPr>
        <w:t>kvalifikuotą darbuotoją</w:t>
      </w:r>
      <w:r>
        <w:rPr>
          <w:spacing w:val="-2"/>
          <w:sz w:val="24"/>
          <w:szCs w:val="24"/>
          <w:lang w:val="lt-LT"/>
        </w:rPr>
        <w:t xml:space="preserve"> (d</w:t>
      </w:r>
      <w:r w:rsidR="00D8510F">
        <w:rPr>
          <w:spacing w:val="-2"/>
          <w:sz w:val="24"/>
          <w:szCs w:val="24"/>
          <w:lang w:val="lt-LT"/>
        </w:rPr>
        <w:t>okumentų tvarkytoją</w:t>
      </w:r>
      <w:r>
        <w:rPr>
          <w:spacing w:val="-2"/>
          <w:sz w:val="24"/>
          <w:szCs w:val="24"/>
          <w:lang w:val="lt-LT"/>
        </w:rPr>
        <w:t>)</w:t>
      </w:r>
      <w:r w:rsidRPr="00A51D73">
        <w:rPr>
          <w:spacing w:val="-2"/>
          <w:sz w:val="24"/>
          <w:szCs w:val="24"/>
          <w:lang w:val="lt-LT"/>
        </w:rPr>
        <w:t xml:space="preserve"> (atostogų, nedarbingumo, pietų pertraukos ir kitais nenumatytais atvejais);  </w:t>
      </w:r>
    </w:p>
    <w:p w14:paraId="3C55B597" w14:textId="77777777" w:rsidR="00301CF9" w:rsidRPr="00AE6DAC" w:rsidRDefault="00061B24" w:rsidP="00466201">
      <w:pPr>
        <w:shd w:val="clear" w:color="auto" w:fill="FFFFFF"/>
        <w:tabs>
          <w:tab w:val="left" w:pos="0"/>
        </w:tabs>
        <w:spacing w:line="276" w:lineRule="exact"/>
        <w:ind w:firstLine="426"/>
        <w:jc w:val="both"/>
        <w:rPr>
          <w:color w:val="000000"/>
          <w:spacing w:val="-15"/>
          <w:sz w:val="24"/>
          <w:szCs w:val="24"/>
          <w:lang w:val="lt-LT"/>
        </w:rPr>
      </w:pPr>
      <w:r>
        <w:rPr>
          <w:color w:val="000000"/>
          <w:spacing w:val="-2"/>
          <w:sz w:val="24"/>
          <w:szCs w:val="24"/>
          <w:lang w:val="lt-LT"/>
        </w:rPr>
        <w:t>1</w:t>
      </w:r>
      <w:r w:rsidR="00F25819">
        <w:rPr>
          <w:color w:val="000000"/>
          <w:spacing w:val="-2"/>
          <w:sz w:val="24"/>
          <w:szCs w:val="24"/>
          <w:lang w:val="lt-LT"/>
        </w:rPr>
        <w:t>4</w:t>
      </w:r>
      <w:r w:rsidR="00301CF9" w:rsidRPr="00AE6DAC">
        <w:rPr>
          <w:color w:val="000000"/>
          <w:spacing w:val="-2"/>
          <w:sz w:val="24"/>
          <w:szCs w:val="24"/>
          <w:lang w:val="lt-LT"/>
        </w:rPr>
        <w:t>.</w:t>
      </w:r>
      <w:r w:rsidR="00301CF9" w:rsidRPr="00AE6DAC">
        <w:rPr>
          <w:color w:val="000000"/>
          <w:spacing w:val="-3"/>
          <w:sz w:val="24"/>
          <w:szCs w:val="24"/>
          <w:lang w:val="lt-LT"/>
        </w:rPr>
        <w:t xml:space="preserve"> </w:t>
      </w:r>
      <w:r w:rsidR="0056795A" w:rsidRPr="00AE6DAC">
        <w:rPr>
          <w:color w:val="000000"/>
          <w:spacing w:val="-3"/>
          <w:sz w:val="24"/>
          <w:szCs w:val="24"/>
          <w:lang w:val="lt-LT"/>
        </w:rPr>
        <w:t>v</w:t>
      </w:r>
      <w:r w:rsidR="00301CF9" w:rsidRPr="00AE6DAC">
        <w:rPr>
          <w:color w:val="000000"/>
          <w:spacing w:val="-3"/>
          <w:sz w:val="24"/>
          <w:szCs w:val="24"/>
          <w:lang w:val="lt-LT"/>
        </w:rPr>
        <w:t>ykdyti teismo pirmininko</w:t>
      </w:r>
      <w:r w:rsidR="00787948">
        <w:rPr>
          <w:color w:val="000000"/>
          <w:spacing w:val="-3"/>
          <w:sz w:val="24"/>
          <w:szCs w:val="24"/>
          <w:lang w:val="lt-LT"/>
        </w:rPr>
        <w:t>,</w:t>
      </w:r>
      <w:r w:rsidR="00F25819">
        <w:rPr>
          <w:color w:val="000000"/>
          <w:spacing w:val="-3"/>
          <w:sz w:val="24"/>
          <w:szCs w:val="24"/>
          <w:lang w:val="lt-LT"/>
        </w:rPr>
        <w:t xml:space="preserve"> teismo</w:t>
      </w:r>
      <w:r w:rsidR="00787948">
        <w:rPr>
          <w:color w:val="000000"/>
          <w:spacing w:val="-3"/>
          <w:sz w:val="24"/>
          <w:szCs w:val="24"/>
          <w:lang w:val="lt-LT"/>
        </w:rPr>
        <w:t xml:space="preserve"> kanclerio</w:t>
      </w:r>
      <w:r w:rsidR="00301CF9" w:rsidRPr="00AE6DAC">
        <w:rPr>
          <w:color w:val="000000"/>
          <w:spacing w:val="-3"/>
          <w:sz w:val="24"/>
          <w:szCs w:val="24"/>
          <w:lang w:val="lt-LT"/>
        </w:rPr>
        <w:t xml:space="preserve"> </w:t>
      </w:r>
      <w:r w:rsidR="0056795A" w:rsidRPr="00AE6DAC">
        <w:rPr>
          <w:color w:val="000000"/>
          <w:spacing w:val="-3"/>
          <w:sz w:val="24"/>
          <w:szCs w:val="24"/>
          <w:lang w:val="lt-LT"/>
        </w:rPr>
        <w:t>ir ūkio skyriaus vedėjo nenuolatinio pobūdžio su teismo veikla susijusius pavedimus.</w:t>
      </w:r>
    </w:p>
    <w:bookmarkEnd w:id="1"/>
    <w:p w14:paraId="3F243A32" w14:textId="77777777" w:rsidR="00183044" w:rsidRDefault="00183044" w:rsidP="00667690">
      <w:pPr>
        <w:shd w:val="clear" w:color="auto" w:fill="FFFFFF"/>
        <w:tabs>
          <w:tab w:val="left" w:pos="816"/>
        </w:tabs>
        <w:spacing w:line="276" w:lineRule="exact"/>
        <w:ind w:left="426"/>
        <w:rPr>
          <w:color w:val="000000"/>
          <w:spacing w:val="-15"/>
          <w:sz w:val="24"/>
          <w:szCs w:val="24"/>
          <w:lang w:val="lt-LT"/>
        </w:rPr>
      </w:pPr>
    </w:p>
    <w:p w14:paraId="6BD96FEC" w14:textId="77777777" w:rsidR="00183044" w:rsidRPr="00667690" w:rsidRDefault="00183044" w:rsidP="00183044">
      <w:pPr>
        <w:shd w:val="clear" w:color="auto" w:fill="FFFFFF"/>
        <w:tabs>
          <w:tab w:val="left" w:pos="816"/>
        </w:tabs>
        <w:spacing w:line="276" w:lineRule="exact"/>
        <w:rPr>
          <w:color w:val="000000"/>
          <w:spacing w:val="-15"/>
          <w:sz w:val="24"/>
          <w:szCs w:val="24"/>
          <w:lang w:val="lt-LT"/>
        </w:rPr>
      </w:pPr>
      <w:r w:rsidRPr="00667690">
        <w:rPr>
          <w:color w:val="000000"/>
          <w:spacing w:val="-15"/>
          <w:sz w:val="24"/>
          <w:szCs w:val="24"/>
          <w:lang w:val="lt-LT"/>
        </w:rPr>
        <w:t xml:space="preserve">                                   ___________________________________</w:t>
      </w:r>
    </w:p>
    <w:p w14:paraId="0FA78FD2" w14:textId="77777777" w:rsidR="00183044" w:rsidRPr="00183044" w:rsidRDefault="00183044" w:rsidP="00183044">
      <w:pPr>
        <w:shd w:val="clear" w:color="auto" w:fill="FFFFFF"/>
        <w:tabs>
          <w:tab w:val="left" w:pos="816"/>
        </w:tabs>
        <w:spacing w:line="276" w:lineRule="exact"/>
        <w:rPr>
          <w:color w:val="000000"/>
          <w:spacing w:val="-15"/>
          <w:sz w:val="24"/>
          <w:szCs w:val="24"/>
          <w:lang w:val="lt-LT"/>
        </w:rPr>
      </w:pPr>
    </w:p>
    <w:p w14:paraId="2A453219" w14:textId="77777777" w:rsidR="00183044" w:rsidRPr="00183044" w:rsidRDefault="00183044" w:rsidP="00183044">
      <w:pPr>
        <w:shd w:val="clear" w:color="auto" w:fill="FFFFFF"/>
        <w:tabs>
          <w:tab w:val="left" w:pos="816"/>
        </w:tabs>
        <w:spacing w:line="276" w:lineRule="exact"/>
        <w:rPr>
          <w:color w:val="000000"/>
          <w:spacing w:val="-15"/>
          <w:sz w:val="24"/>
          <w:szCs w:val="24"/>
          <w:lang w:val="lt-LT"/>
        </w:rPr>
      </w:pPr>
    </w:p>
    <w:p w14:paraId="3B9FB582" w14:textId="77777777" w:rsidR="00183044" w:rsidRPr="00183044" w:rsidRDefault="00183044" w:rsidP="00183044">
      <w:pPr>
        <w:shd w:val="clear" w:color="auto" w:fill="FFFFFF"/>
        <w:tabs>
          <w:tab w:val="left" w:pos="816"/>
        </w:tabs>
        <w:spacing w:line="276" w:lineRule="exact"/>
        <w:rPr>
          <w:color w:val="000000"/>
          <w:spacing w:val="-15"/>
          <w:sz w:val="24"/>
          <w:szCs w:val="24"/>
          <w:lang w:val="lt-LT"/>
        </w:rPr>
      </w:pPr>
    </w:p>
    <w:p w14:paraId="7903208D" w14:textId="77777777" w:rsidR="00183044" w:rsidRPr="00183044" w:rsidRDefault="00183044" w:rsidP="00183044">
      <w:pPr>
        <w:shd w:val="clear" w:color="auto" w:fill="FFFFFF"/>
        <w:tabs>
          <w:tab w:val="left" w:pos="816"/>
        </w:tabs>
        <w:spacing w:line="276" w:lineRule="exact"/>
        <w:rPr>
          <w:color w:val="000000"/>
          <w:spacing w:val="-15"/>
          <w:sz w:val="24"/>
          <w:szCs w:val="24"/>
          <w:lang w:val="lt-LT"/>
        </w:rPr>
      </w:pPr>
    </w:p>
    <w:sectPr w:rsidR="00183044" w:rsidRPr="00183044" w:rsidSect="00BB52D4">
      <w:type w:val="continuous"/>
      <w:pgSz w:w="11909" w:h="16834"/>
      <w:pgMar w:top="993" w:right="569" w:bottom="851" w:left="2268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0C24C7"/>
    <w:multiLevelType w:val="hybridMultilevel"/>
    <w:tmpl w:val="CF1ABD80"/>
    <w:lvl w:ilvl="0" w:tplc="E688922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A47E31"/>
    <w:multiLevelType w:val="singleLevel"/>
    <w:tmpl w:val="FCC83B4E"/>
    <w:lvl w:ilvl="0">
      <w:start w:val="1"/>
      <w:numFmt w:val="decimal"/>
      <w:lvlText w:val="%1."/>
      <w:legacy w:legacy="1" w:legacySpace="0" w:legacyIndent="761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57343ED1"/>
    <w:multiLevelType w:val="singleLevel"/>
    <w:tmpl w:val="0DA26BFE"/>
    <w:lvl w:ilvl="0">
      <w:start w:val="1"/>
      <w:numFmt w:val="decimal"/>
      <w:lvlText w:val="%1."/>
      <w:legacy w:legacy="1" w:legacySpace="0" w:legacyIndent="758"/>
      <w:lvlJc w:val="left"/>
      <w:rPr>
        <w:rFonts w:ascii="Times New Roman" w:hAnsi="Times New Roman" w:cs="Times New Roman" w:hint="default"/>
      </w:rPr>
    </w:lvl>
  </w:abstractNum>
  <w:abstractNum w:abstractNumId="3" w15:restartNumberingAfterBreak="0">
    <w:nsid w:val="6CF375B3"/>
    <w:multiLevelType w:val="hybridMultilevel"/>
    <w:tmpl w:val="E9420DB8"/>
    <w:lvl w:ilvl="0" w:tplc="8EC6C15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AE7915"/>
    <w:multiLevelType w:val="hybridMultilevel"/>
    <w:tmpl w:val="06E4DB2C"/>
    <w:lvl w:ilvl="0" w:tplc="A53EC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020721">
    <w:abstractNumId w:val="2"/>
  </w:num>
  <w:num w:numId="2" w16cid:durableId="2124838604">
    <w:abstractNumId w:val="1"/>
  </w:num>
  <w:num w:numId="3" w16cid:durableId="739668394">
    <w:abstractNumId w:val="4"/>
  </w:num>
  <w:num w:numId="4" w16cid:durableId="1272782536">
    <w:abstractNumId w:val="3"/>
  </w:num>
  <w:num w:numId="5" w16cid:durableId="9056519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EAB"/>
    <w:rsid w:val="00037842"/>
    <w:rsid w:val="000406B1"/>
    <w:rsid w:val="00041EF3"/>
    <w:rsid w:val="00061B24"/>
    <w:rsid w:val="0006554B"/>
    <w:rsid w:val="000E122C"/>
    <w:rsid w:val="000F259A"/>
    <w:rsid w:val="0010247F"/>
    <w:rsid w:val="0012770F"/>
    <w:rsid w:val="00143259"/>
    <w:rsid w:val="001800A3"/>
    <w:rsid w:val="00183044"/>
    <w:rsid w:val="00185944"/>
    <w:rsid w:val="001B33E9"/>
    <w:rsid w:val="002305B2"/>
    <w:rsid w:val="002F2E39"/>
    <w:rsid w:val="002F4ECB"/>
    <w:rsid w:val="00301CF9"/>
    <w:rsid w:val="0042340C"/>
    <w:rsid w:val="004517FF"/>
    <w:rsid w:val="00455E28"/>
    <w:rsid w:val="00466201"/>
    <w:rsid w:val="00490EAB"/>
    <w:rsid w:val="004A56AF"/>
    <w:rsid w:val="0053077D"/>
    <w:rsid w:val="005547B0"/>
    <w:rsid w:val="0056795A"/>
    <w:rsid w:val="005C17D9"/>
    <w:rsid w:val="005D1A96"/>
    <w:rsid w:val="006021CF"/>
    <w:rsid w:val="00625C5E"/>
    <w:rsid w:val="00644B07"/>
    <w:rsid w:val="00646996"/>
    <w:rsid w:val="00667690"/>
    <w:rsid w:val="006936BF"/>
    <w:rsid w:val="006B39BD"/>
    <w:rsid w:val="00787948"/>
    <w:rsid w:val="00817627"/>
    <w:rsid w:val="008655F9"/>
    <w:rsid w:val="00872E88"/>
    <w:rsid w:val="008D5761"/>
    <w:rsid w:val="008F2072"/>
    <w:rsid w:val="008F54F4"/>
    <w:rsid w:val="00955976"/>
    <w:rsid w:val="009857F1"/>
    <w:rsid w:val="009903F7"/>
    <w:rsid w:val="00992CC3"/>
    <w:rsid w:val="009A44F6"/>
    <w:rsid w:val="009B2B4D"/>
    <w:rsid w:val="009E4F83"/>
    <w:rsid w:val="00A1070B"/>
    <w:rsid w:val="00A51D73"/>
    <w:rsid w:val="00A5655A"/>
    <w:rsid w:val="00A6603C"/>
    <w:rsid w:val="00A95FF4"/>
    <w:rsid w:val="00AC3AD9"/>
    <w:rsid w:val="00AE6DAC"/>
    <w:rsid w:val="00B843E3"/>
    <w:rsid w:val="00BB52D4"/>
    <w:rsid w:val="00BB6190"/>
    <w:rsid w:val="00BC4CFA"/>
    <w:rsid w:val="00BE7358"/>
    <w:rsid w:val="00C12060"/>
    <w:rsid w:val="00CB5BEB"/>
    <w:rsid w:val="00CF28C1"/>
    <w:rsid w:val="00D60754"/>
    <w:rsid w:val="00D8510F"/>
    <w:rsid w:val="00D97C3A"/>
    <w:rsid w:val="00E43F06"/>
    <w:rsid w:val="00E8401E"/>
    <w:rsid w:val="00ED41FF"/>
    <w:rsid w:val="00F25819"/>
    <w:rsid w:val="00F37130"/>
    <w:rsid w:val="00F43702"/>
    <w:rsid w:val="00F7310E"/>
    <w:rsid w:val="00FA1B17"/>
    <w:rsid w:val="00FD76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ABC5611"/>
  <w15:chartTrackingRefBased/>
  <w15:docId w15:val="{F4BB483A-3794-4C56-8DDE-ADDA582B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pPr>
      <w:widowControl w:val="0"/>
      <w:autoSpaceDE w:val="0"/>
      <w:autoSpaceDN w:val="0"/>
      <w:adjustRightInd w:val="0"/>
    </w:pPr>
    <w:rPr>
      <w:lang w:val="en-US" w:eastAsia="ko-KR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1949</Words>
  <Characters>1111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/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v.sabaliauskas</dc:creator>
  <cp:keywords/>
  <dc:description/>
  <cp:lastModifiedBy>Irma Griteniene</cp:lastModifiedBy>
  <cp:revision>2</cp:revision>
  <cp:lastPrinted>2014-05-29T06:48:00Z</cp:lastPrinted>
  <dcterms:created xsi:type="dcterms:W3CDTF">2023-05-12T07:09:00Z</dcterms:created>
  <dcterms:modified xsi:type="dcterms:W3CDTF">2023-05-12T07:09:00Z</dcterms:modified>
</cp:coreProperties>
</file>