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5616" w:rsidRDefault="003B5616" w:rsidP="003B561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Techninių priemonių Panevėžio apylinkės teisme </w:t>
      </w:r>
    </w:p>
    <w:p w:rsidR="003B5616" w:rsidRDefault="003B5616" w:rsidP="003B561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naudojimo teismo sprendimo skelbimo metu </w:t>
      </w:r>
    </w:p>
    <w:p w:rsidR="003B5616" w:rsidRDefault="003B5616" w:rsidP="003B561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tvarkos aprašo</w:t>
      </w:r>
    </w:p>
    <w:p w:rsidR="003B5616" w:rsidRDefault="003B5616" w:rsidP="003B5616">
      <w:pPr>
        <w:spacing w:line="240" w:lineRule="auto"/>
        <w:jc w:val="right"/>
      </w:pPr>
      <w:r>
        <w:rPr>
          <w:rFonts w:ascii="Times New Roman" w:hAnsi="Times New Roman" w:cs="Times New Roman"/>
          <w:sz w:val="24"/>
          <w:szCs w:val="24"/>
        </w:rPr>
        <w:t>1 priedas</w:t>
      </w:r>
    </w:p>
    <w:tbl>
      <w:tblPr>
        <w:tblStyle w:val="Lentelstinklelis"/>
        <w:tblpPr w:leftFromText="180" w:rightFromText="180" w:vertAnchor="text" w:tblpY="1"/>
        <w:tblOverlap w:val="never"/>
        <w:tblW w:w="0" w:type="auto"/>
        <w:tblInd w:w="0" w:type="dxa"/>
        <w:tblLook w:val="04A0" w:firstRow="1" w:lastRow="0" w:firstColumn="1" w:lastColumn="0" w:noHBand="0" w:noVBand="1"/>
      </w:tblPr>
      <w:tblGrid>
        <w:gridCol w:w="4361"/>
        <w:gridCol w:w="3827"/>
      </w:tblGrid>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Vardas, pavardė (juridinio asmens pavadinimas)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(Juridinio) asmens kodas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Gyvenamosios vietos (buveinės) adresas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Telefono numeris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Įgalioto atstovo vardas, pavardė</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Įgalioto atstovo gyvenamosios vietos adresas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rPr>
                <w:rFonts w:ascii="Times New Roman" w:hAnsi="Times New Roman" w:cs="Times New Roman"/>
                <w:sz w:val="20"/>
                <w:szCs w:val="24"/>
              </w:rPr>
            </w:pPr>
            <w:r>
              <w:rPr>
                <w:rFonts w:ascii="Times New Roman" w:hAnsi="Times New Roman" w:cs="Times New Roman"/>
                <w:sz w:val="20"/>
                <w:szCs w:val="24"/>
              </w:rPr>
              <w:t>Įgalioto atstovo telefono numeris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r w:rsidR="003B5616" w:rsidTr="003B5616">
        <w:tc>
          <w:tcPr>
            <w:tcW w:w="4361" w:type="dxa"/>
            <w:tcBorders>
              <w:top w:val="single" w:sz="4" w:space="0" w:color="auto"/>
              <w:left w:val="single" w:sz="4" w:space="0" w:color="auto"/>
              <w:bottom w:val="single" w:sz="4" w:space="0" w:color="auto"/>
              <w:right w:val="single" w:sz="4" w:space="0" w:color="auto"/>
            </w:tcBorders>
            <w:hideMark/>
          </w:tcPr>
          <w:p w:rsidR="003B5616" w:rsidRDefault="003B5616">
            <w:pPr>
              <w:spacing w:after="0" w:line="240" w:lineRule="auto"/>
              <w:rPr>
                <w:rFonts w:ascii="Times New Roman" w:hAnsi="Times New Roman" w:cs="Times New Roman"/>
                <w:sz w:val="20"/>
                <w:szCs w:val="24"/>
              </w:rPr>
            </w:pPr>
            <w:r>
              <w:rPr>
                <w:rFonts w:ascii="Times New Roman" w:hAnsi="Times New Roman" w:cs="Times New Roman"/>
                <w:sz w:val="20"/>
                <w:szCs w:val="24"/>
              </w:rPr>
              <w:t>Įgalioto atstovo 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3B5616" w:rsidRDefault="003B5616">
            <w:pPr>
              <w:spacing w:after="0" w:line="240" w:lineRule="auto"/>
              <w:rPr>
                <w:rFonts w:ascii="Times New Roman" w:hAnsi="Times New Roman" w:cs="Times New Roman"/>
                <w:sz w:val="24"/>
                <w:szCs w:val="24"/>
              </w:rPr>
            </w:pPr>
          </w:p>
        </w:tc>
      </w:tr>
    </w:tbl>
    <w:p w:rsidR="003B5616" w:rsidRDefault="003B5616" w:rsidP="003B5616">
      <w:pPr>
        <w:spacing w:after="0"/>
        <w:jc w:val="right"/>
        <w:rPr>
          <w:rFonts w:ascii="Times New Roman" w:hAnsi="Times New Roman" w:cs="Times New Roman"/>
          <w:sz w:val="24"/>
          <w:szCs w:val="24"/>
        </w:rPr>
      </w:pPr>
    </w:p>
    <w:p w:rsidR="003B5616" w:rsidRDefault="003B5616" w:rsidP="003B5616">
      <w:pPr>
        <w:spacing w:after="0"/>
        <w:rPr>
          <w:rFonts w:ascii="Times New Roman" w:hAnsi="Times New Roman" w:cs="Times New Roman"/>
          <w:b/>
          <w:sz w:val="24"/>
          <w:szCs w:val="24"/>
        </w:rPr>
      </w:pPr>
      <w:r>
        <w:rPr>
          <w:rFonts w:ascii="Times New Roman" w:hAnsi="Times New Roman" w:cs="Times New Roman"/>
          <w:sz w:val="24"/>
          <w:szCs w:val="24"/>
        </w:rPr>
        <w:br w:type="textWrapping" w:clear="all"/>
      </w:r>
      <w:r>
        <w:rPr>
          <w:rFonts w:ascii="Times New Roman" w:hAnsi="Times New Roman" w:cs="Times New Roman"/>
          <w:b/>
          <w:sz w:val="24"/>
          <w:szCs w:val="24"/>
        </w:rPr>
        <w:t>Teismo pavadinimas:</w:t>
      </w:r>
    </w:p>
    <w:tbl>
      <w:tblPr>
        <w:tblStyle w:val="Lentelstinklelis"/>
        <w:tblW w:w="0" w:type="auto"/>
        <w:tblInd w:w="0" w:type="dxa"/>
        <w:tblLook w:val="04A0" w:firstRow="1" w:lastRow="0" w:firstColumn="1" w:lastColumn="0" w:noHBand="0" w:noVBand="1"/>
      </w:tblPr>
      <w:tblGrid>
        <w:gridCol w:w="8188"/>
      </w:tblGrid>
      <w:tr w:rsidR="003B5616" w:rsidTr="003B5616">
        <w:tc>
          <w:tcPr>
            <w:tcW w:w="8188"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bl>
    <w:p w:rsidR="003B5616" w:rsidRDefault="003B5616" w:rsidP="003B5616">
      <w:pPr>
        <w:spacing w:after="0"/>
        <w:rPr>
          <w:rFonts w:ascii="Times New Roman" w:hAnsi="Times New Roman" w:cs="Times New Roman"/>
          <w:b/>
          <w:sz w:val="24"/>
          <w:szCs w:val="24"/>
        </w:rPr>
      </w:pPr>
      <w:r>
        <w:rPr>
          <w:rFonts w:ascii="Times New Roman" w:hAnsi="Times New Roman" w:cs="Times New Roman"/>
          <w:b/>
          <w:sz w:val="24"/>
          <w:szCs w:val="24"/>
        </w:rPr>
        <w:t>Bylos numeris, bylą nagrinėjantis teisėjas (teisėjai) ar kita bylą identifikuojanti informacija:</w:t>
      </w:r>
    </w:p>
    <w:tbl>
      <w:tblPr>
        <w:tblStyle w:val="Lentelstinklelis"/>
        <w:tblW w:w="0" w:type="auto"/>
        <w:tblInd w:w="0" w:type="dxa"/>
        <w:tblLook w:val="04A0" w:firstRow="1" w:lastRow="0" w:firstColumn="1" w:lastColumn="0" w:noHBand="0" w:noVBand="1"/>
      </w:tblPr>
      <w:tblGrid>
        <w:gridCol w:w="8188"/>
      </w:tblGrid>
      <w:tr w:rsidR="003B5616" w:rsidTr="003B5616">
        <w:tc>
          <w:tcPr>
            <w:tcW w:w="8188" w:type="dxa"/>
            <w:tcBorders>
              <w:top w:val="single" w:sz="4" w:space="0" w:color="auto"/>
              <w:left w:val="single" w:sz="4" w:space="0" w:color="auto"/>
              <w:bottom w:val="single" w:sz="4" w:space="0" w:color="auto"/>
              <w:right w:val="single" w:sz="4" w:space="0" w:color="auto"/>
            </w:tcBorders>
          </w:tcPr>
          <w:p w:rsidR="003B5616" w:rsidRDefault="003B5616">
            <w:pPr>
              <w:spacing w:after="0"/>
              <w:rPr>
                <w:rFonts w:ascii="Times New Roman" w:hAnsi="Times New Roman" w:cs="Times New Roman"/>
                <w:sz w:val="24"/>
                <w:szCs w:val="24"/>
              </w:rPr>
            </w:pPr>
          </w:p>
        </w:tc>
      </w:tr>
    </w:tbl>
    <w:p w:rsidR="003B5616" w:rsidRDefault="003B5616" w:rsidP="003B5616">
      <w:pPr>
        <w:rPr>
          <w:rFonts w:ascii="Times New Roman" w:hAnsi="Times New Roman" w:cs="Times New Roman"/>
          <w:sz w:val="24"/>
          <w:szCs w:val="24"/>
        </w:rPr>
      </w:pPr>
    </w:p>
    <w:p w:rsidR="003B5616" w:rsidRDefault="003B5616" w:rsidP="003B5616">
      <w:pPr>
        <w:jc w:val="center"/>
        <w:rPr>
          <w:rFonts w:ascii="Times New Roman" w:hAnsi="Times New Roman" w:cs="Times New Roman"/>
          <w:b/>
          <w:sz w:val="24"/>
          <w:szCs w:val="24"/>
        </w:rPr>
      </w:pPr>
      <w:r>
        <w:rPr>
          <w:rFonts w:ascii="Times New Roman" w:hAnsi="Times New Roman" w:cs="Times New Roman"/>
          <w:b/>
          <w:sz w:val="24"/>
          <w:szCs w:val="24"/>
        </w:rPr>
        <w:t>PRAŠYMAS LEISTI TECHNINĖMIS PRIEMONĖMIS FIKSUOTI TEISMO SPRENDIMO SKELBIMĄ</w:t>
      </w:r>
    </w:p>
    <w:p w:rsidR="003B5616" w:rsidRDefault="003B5616" w:rsidP="003B5616">
      <w:pPr>
        <w:pStyle w:val="Sraopastraipa"/>
        <w:numPr>
          <w:ilvl w:val="0"/>
          <w:numId w:val="1"/>
        </w:numPr>
        <w:tabs>
          <w:tab w:val="left" w:pos="567"/>
        </w:tabs>
        <w:ind w:left="0" w:firstLine="0"/>
        <w:jc w:val="both"/>
        <w:rPr>
          <w:rFonts w:ascii="Times New Roman" w:hAnsi="Times New Roman" w:cs="Times New Roman"/>
          <w:sz w:val="20"/>
          <w:szCs w:val="20"/>
        </w:rPr>
      </w:pPr>
      <w:r>
        <w:rPr>
          <w:rFonts w:ascii="Times New Roman" w:hAnsi="Times New Roman" w:cs="Times New Roman"/>
          <w:sz w:val="24"/>
          <w:szCs w:val="24"/>
        </w:rPr>
        <w:t>Data</w:t>
      </w:r>
      <w:r>
        <w:rPr>
          <w:rFonts w:ascii="Times New Roman" w:hAnsi="Times New Roman" w:cs="Times New Roman"/>
          <w:sz w:val="20"/>
          <w:szCs w:val="20"/>
        </w:rPr>
        <w:t xml:space="preserve"> (</w:t>
      </w:r>
      <w:r>
        <w:rPr>
          <w:rFonts w:ascii="Times New Roman" w:hAnsi="Times New Roman" w:cs="Times New Roman"/>
          <w:i/>
          <w:sz w:val="20"/>
          <w:szCs w:val="20"/>
        </w:rPr>
        <w:t>prašymas turi būti pateiktas teismui ne vėliau kaip likus penkioms darbo dienoms iki numatytos sprendimo skelbimo datos. Jei kreipiamasi vėliau, nurodomos priežastys, dėl kurių į teismą dėl leidimo išdavimo nebuvo kreiptasi laiku</w:t>
      </w:r>
      <w:r>
        <w:rPr>
          <w:rFonts w:ascii="Times New Roman" w:hAnsi="Times New Roman" w:cs="Times New Roman"/>
          <w:sz w:val="20"/>
          <w:szCs w:val="20"/>
        </w:rPr>
        <w:t>):</w:t>
      </w:r>
    </w:p>
    <w:tbl>
      <w:tblPr>
        <w:tblStyle w:val="Lentelstinklelis"/>
        <w:tblW w:w="0" w:type="auto"/>
        <w:tblInd w:w="0" w:type="dxa"/>
        <w:tblLook w:val="04A0" w:firstRow="1" w:lastRow="0" w:firstColumn="1" w:lastColumn="0" w:noHBand="0" w:noVBand="1"/>
      </w:tblPr>
      <w:tblGrid>
        <w:gridCol w:w="9628"/>
      </w:tblGrid>
      <w:tr w:rsidR="003B5616" w:rsidTr="003B5616">
        <w:tc>
          <w:tcPr>
            <w:tcW w:w="11129"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7186"/>
              </w:tabs>
              <w:spacing w:after="0"/>
              <w:ind w:left="0"/>
              <w:rPr>
                <w:rFonts w:ascii="Times New Roman" w:hAnsi="Times New Roman" w:cs="Times New Roman"/>
                <w:sz w:val="24"/>
                <w:szCs w:val="24"/>
              </w:rPr>
            </w:pPr>
            <w:r>
              <w:rPr>
                <w:rFonts w:ascii="Times New Roman" w:hAnsi="Times New Roman" w:cs="Times New Roman"/>
                <w:sz w:val="24"/>
                <w:szCs w:val="24"/>
              </w:rPr>
              <w:tab/>
            </w:r>
          </w:p>
        </w:tc>
      </w:tr>
    </w:tbl>
    <w:tbl>
      <w:tblPr>
        <w:tblStyle w:val="Lentelstinklelis"/>
        <w:tblpPr w:leftFromText="180" w:rightFromText="180" w:vertAnchor="text" w:horzAnchor="page" w:tblpX="5816" w:tblpY="53"/>
        <w:tblW w:w="0" w:type="auto"/>
        <w:tblInd w:w="0" w:type="dxa"/>
        <w:tblLook w:val="04A0" w:firstRow="1" w:lastRow="0" w:firstColumn="1" w:lastColumn="0" w:noHBand="0" w:noVBand="1"/>
      </w:tblPr>
      <w:tblGrid>
        <w:gridCol w:w="2376"/>
      </w:tblGrid>
      <w:tr w:rsidR="003B5616" w:rsidTr="003B5616">
        <w:tc>
          <w:tcPr>
            <w:tcW w:w="2376" w:type="dxa"/>
            <w:tcBorders>
              <w:top w:val="single" w:sz="4" w:space="0" w:color="auto"/>
              <w:left w:val="single" w:sz="4" w:space="0" w:color="auto"/>
              <w:bottom w:val="single" w:sz="4" w:space="0" w:color="auto"/>
              <w:right w:val="single" w:sz="4" w:space="0" w:color="auto"/>
            </w:tcBorders>
          </w:tcPr>
          <w:p w:rsidR="003B5616" w:rsidRDefault="003B5616">
            <w:pPr>
              <w:pStyle w:val="Sraopastraipa"/>
              <w:tabs>
                <w:tab w:val="left" w:pos="567"/>
              </w:tabs>
              <w:spacing w:after="0"/>
              <w:ind w:left="-2127" w:firstLine="2127"/>
              <w:rPr>
                <w:rFonts w:ascii="Times New Roman" w:hAnsi="Times New Roman" w:cs="Times New Roman"/>
                <w:sz w:val="24"/>
                <w:szCs w:val="24"/>
              </w:rPr>
            </w:pPr>
          </w:p>
        </w:tc>
      </w:tr>
    </w:tbl>
    <w:tbl>
      <w:tblPr>
        <w:tblStyle w:val="Lentelstinklelis"/>
        <w:tblpPr w:leftFromText="180" w:rightFromText="180" w:vertAnchor="text" w:horzAnchor="page" w:tblpX="9444" w:tblpY="80"/>
        <w:tblW w:w="0" w:type="auto"/>
        <w:tblInd w:w="0" w:type="dxa"/>
        <w:tblLook w:val="04A0" w:firstRow="1" w:lastRow="0" w:firstColumn="1" w:lastColumn="0" w:noHBand="0" w:noVBand="1"/>
      </w:tblPr>
      <w:tblGrid>
        <w:gridCol w:w="2093"/>
      </w:tblGrid>
      <w:tr w:rsidR="003B5616" w:rsidTr="003B5616">
        <w:tc>
          <w:tcPr>
            <w:tcW w:w="2093" w:type="dxa"/>
            <w:tcBorders>
              <w:top w:val="single" w:sz="4" w:space="0" w:color="auto"/>
              <w:left w:val="single" w:sz="4" w:space="0" w:color="auto"/>
              <w:bottom w:val="single" w:sz="4" w:space="0" w:color="auto"/>
              <w:right w:val="single" w:sz="4" w:space="0" w:color="auto"/>
            </w:tcBorders>
          </w:tcPr>
          <w:p w:rsidR="003B5616" w:rsidRDefault="003B5616">
            <w:pPr>
              <w:tabs>
                <w:tab w:val="left" w:pos="567"/>
                <w:tab w:val="left" w:pos="6379"/>
                <w:tab w:val="left" w:pos="8080"/>
              </w:tabs>
              <w:spacing w:after="0"/>
              <w:rPr>
                <w:rFonts w:ascii="Times New Roman" w:hAnsi="Times New Roman" w:cs="Times New Roman"/>
                <w:sz w:val="24"/>
                <w:szCs w:val="24"/>
              </w:rPr>
            </w:pPr>
          </w:p>
        </w:tc>
      </w:tr>
    </w:tbl>
    <w:p w:rsidR="003B5616" w:rsidRDefault="003B5616" w:rsidP="003B5616">
      <w:pPr>
        <w:pStyle w:val="Sraopastraipa"/>
        <w:numPr>
          <w:ilvl w:val="0"/>
          <w:numId w:val="1"/>
        </w:numPr>
        <w:tabs>
          <w:tab w:val="left" w:pos="567"/>
          <w:tab w:val="left" w:pos="6379"/>
          <w:tab w:val="left" w:pos="8080"/>
        </w:tabs>
        <w:spacing w:after="120"/>
        <w:ind w:left="0" w:firstLine="0"/>
        <w:rPr>
          <w:rFonts w:ascii="Times New Roman" w:hAnsi="Times New Roman" w:cs="Times New Roman"/>
          <w:sz w:val="24"/>
          <w:szCs w:val="24"/>
        </w:rPr>
      </w:pPr>
      <w:r>
        <w:rPr>
          <w:rFonts w:ascii="Times New Roman" w:hAnsi="Times New Roman" w:cs="Times New Roman"/>
          <w:sz w:val="24"/>
          <w:szCs w:val="24"/>
        </w:rPr>
        <w:t xml:space="preserve">Suplanuoto teismo sprendimo paskelbimo data ir laikas </w:t>
      </w:r>
    </w:p>
    <w:p w:rsidR="003B5616" w:rsidRDefault="003B5616" w:rsidP="003B5616">
      <w:pPr>
        <w:pStyle w:val="Sraopastraipa"/>
        <w:numPr>
          <w:ilvl w:val="0"/>
          <w:numId w:val="1"/>
        </w:numPr>
        <w:tabs>
          <w:tab w:val="left" w:pos="567"/>
          <w:tab w:val="left" w:pos="6379"/>
          <w:tab w:val="left" w:pos="8080"/>
        </w:tabs>
        <w:ind w:left="0" w:firstLine="0"/>
        <w:rPr>
          <w:rFonts w:ascii="Times New Roman" w:hAnsi="Times New Roman" w:cs="Times New Roman"/>
          <w:sz w:val="24"/>
          <w:szCs w:val="24"/>
        </w:rPr>
      </w:pPr>
      <w:r>
        <w:rPr>
          <w:rFonts w:ascii="Times New Roman" w:hAnsi="Times New Roman" w:cs="Times New Roman"/>
          <w:sz w:val="24"/>
          <w:szCs w:val="24"/>
        </w:rPr>
        <w:t>Teismo sprendimo fiksavimo tikslas:</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Visuomenės informavimas</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Mokslas</w:t>
      </w:r>
    </w:p>
    <w:p w:rsidR="003B5616" w:rsidRDefault="003B5616" w:rsidP="003B5616">
      <w:pPr>
        <w:pStyle w:val="Sraopastraipa"/>
        <w:numPr>
          <w:ilvl w:val="1"/>
          <w:numId w:val="1"/>
        </w:numPr>
        <w:tabs>
          <w:tab w:val="left" w:pos="567"/>
          <w:tab w:val="left" w:pos="6379"/>
          <w:tab w:val="left" w:pos="8080"/>
        </w:tabs>
        <w:spacing w:after="0"/>
        <w:ind w:left="1276" w:hanging="709"/>
        <w:rPr>
          <w:rFonts w:ascii="Times New Roman" w:hAnsi="Times New Roman" w:cs="Times New Roman"/>
          <w:sz w:val="24"/>
          <w:szCs w:val="24"/>
        </w:rPr>
      </w:pPr>
      <w:r>
        <w:rPr>
          <w:rFonts w:ascii="Times New Roman" w:hAnsi="Times New Roman" w:cs="Times New Roman"/>
          <w:sz w:val="24"/>
          <w:szCs w:val="24"/>
        </w:rPr>
        <w:t>Mokymas</w:t>
      </w:r>
    </w:p>
    <w:p w:rsidR="003B5616" w:rsidRDefault="003B5616" w:rsidP="003B5616">
      <w:pPr>
        <w:pStyle w:val="Sraopastraipa"/>
        <w:numPr>
          <w:ilvl w:val="0"/>
          <w:numId w:val="1"/>
        </w:numPr>
        <w:tabs>
          <w:tab w:val="left" w:pos="567"/>
          <w:tab w:val="left" w:pos="6379"/>
          <w:tab w:val="left" w:pos="8080"/>
        </w:tabs>
        <w:ind w:left="0" w:hanging="11"/>
        <w:rPr>
          <w:rFonts w:ascii="Times New Roman" w:hAnsi="Times New Roman" w:cs="Times New Roman"/>
          <w:sz w:val="24"/>
          <w:szCs w:val="24"/>
        </w:rPr>
      </w:pPr>
      <w:r>
        <w:rPr>
          <w:rFonts w:ascii="Times New Roman" w:hAnsi="Times New Roman" w:cs="Times New Roman"/>
          <w:sz w:val="24"/>
          <w:szCs w:val="24"/>
        </w:rPr>
        <w:t>Teismo sprendimo fiksavimo būdas:</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 xml:space="preserve">Vaizdo įrašas </w:t>
      </w:r>
    </w:p>
    <w:p w:rsidR="003B5616" w:rsidRDefault="003B5616" w:rsidP="003B5616">
      <w:pPr>
        <w:pStyle w:val="Sraopastraipa"/>
        <w:numPr>
          <w:ilvl w:val="1"/>
          <w:numId w:val="1"/>
        </w:numPr>
        <w:tabs>
          <w:tab w:val="left" w:pos="567"/>
          <w:tab w:val="left" w:pos="6379"/>
          <w:tab w:val="left" w:pos="8080"/>
        </w:tabs>
        <w:ind w:left="1276" w:hanging="709"/>
        <w:rPr>
          <w:rFonts w:ascii="Times New Roman" w:hAnsi="Times New Roman" w:cs="Times New Roman"/>
          <w:sz w:val="24"/>
          <w:szCs w:val="24"/>
        </w:rPr>
      </w:pPr>
      <w:r>
        <w:rPr>
          <w:rFonts w:ascii="Times New Roman" w:hAnsi="Times New Roman" w:cs="Times New Roman"/>
          <w:sz w:val="24"/>
          <w:szCs w:val="24"/>
        </w:rPr>
        <w:t>Tiesioginė vaizdo transliacija</w:t>
      </w:r>
    </w:p>
    <w:p w:rsidR="003B5616" w:rsidRDefault="003B5616" w:rsidP="003B5616">
      <w:pPr>
        <w:pStyle w:val="Sraopastraipa"/>
        <w:numPr>
          <w:ilvl w:val="1"/>
          <w:numId w:val="1"/>
        </w:numPr>
        <w:tabs>
          <w:tab w:val="left" w:pos="567"/>
          <w:tab w:val="left" w:pos="6379"/>
          <w:tab w:val="left" w:pos="8080"/>
        </w:tabs>
        <w:spacing w:after="0"/>
        <w:ind w:left="1276" w:hanging="709"/>
        <w:rPr>
          <w:rFonts w:ascii="Times New Roman" w:hAnsi="Times New Roman" w:cs="Times New Roman"/>
          <w:sz w:val="24"/>
          <w:szCs w:val="24"/>
        </w:rPr>
      </w:pPr>
      <w:r>
        <w:rPr>
          <w:rFonts w:ascii="Times New Roman" w:hAnsi="Times New Roman" w:cs="Times New Roman"/>
          <w:sz w:val="24"/>
          <w:szCs w:val="24"/>
        </w:rPr>
        <w:t>Fotografavimas</w:t>
      </w:r>
    </w:p>
    <w:p w:rsidR="003B5616" w:rsidRDefault="003B5616" w:rsidP="003B5616">
      <w:pPr>
        <w:pStyle w:val="Sraopastraipa"/>
        <w:numPr>
          <w:ilvl w:val="1"/>
          <w:numId w:val="1"/>
        </w:numPr>
        <w:tabs>
          <w:tab w:val="left" w:pos="567"/>
          <w:tab w:val="left" w:pos="6379"/>
          <w:tab w:val="left" w:pos="8080"/>
        </w:tabs>
        <w:spacing w:after="0"/>
        <w:ind w:left="1276" w:hanging="709"/>
        <w:rPr>
          <w:rFonts w:ascii="Times New Roman" w:hAnsi="Times New Roman" w:cs="Times New Roman"/>
          <w:sz w:val="24"/>
          <w:szCs w:val="24"/>
        </w:rPr>
      </w:pPr>
      <w:r>
        <w:rPr>
          <w:rFonts w:ascii="Times New Roman" w:hAnsi="Times New Roman" w:cs="Times New Roman"/>
          <w:sz w:val="24"/>
          <w:szCs w:val="24"/>
        </w:rPr>
        <w:t>Garso įrašas</w:t>
      </w:r>
    </w:p>
    <w:p w:rsidR="003B5616" w:rsidRDefault="003B5616" w:rsidP="003B5616">
      <w:pPr>
        <w:pStyle w:val="Sraopastraipa"/>
        <w:numPr>
          <w:ilvl w:val="1"/>
          <w:numId w:val="1"/>
        </w:numPr>
        <w:tabs>
          <w:tab w:val="left" w:pos="567"/>
          <w:tab w:val="left" w:pos="6379"/>
          <w:tab w:val="left" w:pos="8080"/>
        </w:tabs>
        <w:spacing w:after="120"/>
        <w:ind w:left="1276" w:hanging="709"/>
        <w:rPr>
          <w:rFonts w:ascii="Times New Roman" w:hAnsi="Times New Roman" w:cs="Times New Roman"/>
          <w:sz w:val="24"/>
          <w:szCs w:val="24"/>
        </w:rPr>
      </w:pPr>
      <w:r>
        <w:rPr>
          <w:rFonts w:ascii="Times New Roman" w:hAnsi="Times New Roman" w:cs="Times New Roman"/>
          <w:sz w:val="24"/>
          <w:szCs w:val="24"/>
        </w:rPr>
        <w:t>Kita (įrašyti):______________________________________________________________________</w:t>
      </w:r>
    </w:p>
    <w:p w:rsidR="003B5616" w:rsidRDefault="003B5616" w:rsidP="003B5616">
      <w:pPr>
        <w:pStyle w:val="Sraopastraipa"/>
        <w:numPr>
          <w:ilvl w:val="0"/>
          <w:numId w:val="1"/>
        </w:numPr>
        <w:tabs>
          <w:tab w:val="left" w:pos="567"/>
          <w:tab w:val="left" w:pos="6379"/>
          <w:tab w:val="left" w:pos="8080"/>
        </w:tabs>
        <w:spacing w:after="0"/>
        <w:ind w:left="0" w:firstLine="0"/>
        <w:rPr>
          <w:rFonts w:ascii="Times New Roman" w:hAnsi="Times New Roman" w:cs="Times New Roman"/>
          <w:sz w:val="24"/>
          <w:szCs w:val="24"/>
        </w:rPr>
      </w:pPr>
      <w:r>
        <w:rPr>
          <w:rFonts w:ascii="Times New Roman" w:hAnsi="Times New Roman" w:cs="Times New Roman"/>
          <w:sz w:val="24"/>
          <w:szCs w:val="24"/>
        </w:rPr>
        <w:t>Teismo sprendimo skelbimas bus fiksuojamas (</w:t>
      </w:r>
      <w:r>
        <w:rPr>
          <w:rFonts w:ascii="Times New Roman" w:hAnsi="Times New Roman" w:cs="Times New Roman"/>
          <w:i/>
          <w:sz w:val="24"/>
          <w:szCs w:val="24"/>
        </w:rPr>
        <w:t>nurodyti techninės priemonės tipą</w:t>
      </w:r>
      <w:r>
        <w:rPr>
          <w:rFonts w:ascii="Times New Roman" w:hAnsi="Times New Roman" w:cs="Times New Roman"/>
          <w:sz w:val="24"/>
          <w:szCs w:val="24"/>
        </w:rPr>
        <w:t>):</w:t>
      </w:r>
    </w:p>
    <w:tbl>
      <w:tblPr>
        <w:tblStyle w:val="Lentelstinklelis"/>
        <w:tblW w:w="0" w:type="auto"/>
        <w:tblInd w:w="0" w:type="dxa"/>
        <w:tblLook w:val="04A0" w:firstRow="1" w:lastRow="0" w:firstColumn="1" w:lastColumn="0" w:noHBand="0" w:noVBand="1"/>
      </w:tblPr>
      <w:tblGrid>
        <w:gridCol w:w="9628"/>
      </w:tblGrid>
      <w:tr w:rsidR="003B5616" w:rsidTr="003B5616">
        <w:tc>
          <w:tcPr>
            <w:tcW w:w="11129" w:type="dxa"/>
            <w:tcBorders>
              <w:top w:val="single" w:sz="4" w:space="0" w:color="auto"/>
              <w:left w:val="single" w:sz="4" w:space="0" w:color="auto"/>
              <w:bottom w:val="single" w:sz="4" w:space="0" w:color="auto"/>
              <w:right w:val="single" w:sz="4" w:space="0" w:color="auto"/>
            </w:tcBorders>
          </w:tcPr>
          <w:p w:rsidR="003B5616" w:rsidRDefault="003B5616">
            <w:pPr>
              <w:tabs>
                <w:tab w:val="left" w:pos="567"/>
                <w:tab w:val="left" w:pos="6379"/>
                <w:tab w:val="left" w:pos="8080"/>
              </w:tabs>
              <w:spacing w:after="0"/>
              <w:rPr>
                <w:rFonts w:ascii="Times New Roman" w:hAnsi="Times New Roman" w:cs="Times New Roman"/>
                <w:sz w:val="24"/>
                <w:szCs w:val="24"/>
              </w:rPr>
            </w:pPr>
          </w:p>
        </w:tc>
      </w:tr>
    </w:tbl>
    <w:p w:rsidR="003B5616" w:rsidRDefault="003B5616" w:rsidP="003B5616">
      <w:pPr>
        <w:pStyle w:val="Sraopastraipa"/>
        <w:numPr>
          <w:ilvl w:val="0"/>
          <w:numId w:val="1"/>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Teismo sprendimo skelbimą fiksuos ir (arba) dalyvaus fiksuojant (</w:t>
      </w:r>
      <w:r>
        <w:rPr>
          <w:rFonts w:ascii="Times New Roman" w:hAnsi="Times New Roman" w:cs="Times New Roman"/>
          <w:i/>
          <w:sz w:val="24"/>
          <w:szCs w:val="24"/>
        </w:rPr>
        <w:t>pildoma, jei šis asmuo nesutampa su teismo leidimo prašančiu asmeniu</w:t>
      </w:r>
      <w:r>
        <w:rPr>
          <w:rFonts w:ascii="Times New Roman" w:hAnsi="Times New Roman" w:cs="Times New Roman"/>
          <w:sz w:val="24"/>
          <w:szCs w:val="24"/>
        </w:rPr>
        <w:t>):</w:t>
      </w:r>
    </w:p>
    <w:tbl>
      <w:tblPr>
        <w:tblStyle w:val="Lentelstinklelis"/>
        <w:tblW w:w="9912" w:type="dxa"/>
        <w:tblInd w:w="0" w:type="dxa"/>
        <w:tblLook w:val="04A0" w:firstRow="1" w:lastRow="0" w:firstColumn="1" w:lastColumn="0" w:noHBand="0" w:noVBand="1"/>
      </w:tblPr>
      <w:tblGrid>
        <w:gridCol w:w="4956"/>
        <w:gridCol w:w="4956"/>
      </w:tblGrid>
      <w:tr w:rsidR="003B5616" w:rsidTr="003B5616">
        <w:trPr>
          <w:trHeight w:val="315"/>
        </w:trPr>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Vardas, pavardė:</w:t>
            </w:r>
          </w:p>
        </w:tc>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Vardas, pavardė:</w:t>
            </w:r>
          </w:p>
        </w:tc>
      </w:tr>
      <w:tr w:rsidR="003B5616" w:rsidTr="003B5616">
        <w:trPr>
          <w:trHeight w:val="300"/>
        </w:trPr>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lastRenderedPageBreak/>
              <w:t>Asmens kodas:</w:t>
            </w:r>
          </w:p>
        </w:tc>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Asmens kodas:</w:t>
            </w:r>
          </w:p>
        </w:tc>
      </w:tr>
      <w:tr w:rsidR="003B5616" w:rsidTr="003B5616">
        <w:trPr>
          <w:trHeight w:val="330"/>
        </w:trPr>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Kontaktiniai duomenys:</w:t>
            </w:r>
          </w:p>
        </w:tc>
        <w:tc>
          <w:tcPr>
            <w:tcW w:w="4956" w:type="dxa"/>
            <w:tcBorders>
              <w:top w:val="single" w:sz="4" w:space="0" w:color="auto"/>
              <w:left w:val="single" w:sz="4" w:space="0" w:color="auto"/>
              <w:bottom w:val="single" w:sz="4" w:space="0" w:color="auto"/>
              <w:right w:val="single" w:sz="4" w:space="0" w:color="auto"/>
            </w:tcBorders>
            <w:hideMark/>
          </w:tcPr>
          <w:p w:rsidR="003B5616" w:rsidRDefault="003B5616">
            <w:pPr>
              <w:pStyle w:val="Sraopastraipa"/>
              <w:tabs>
                <w:tab w:val="left" w:pos="993"/>
              </w:tabs>
              <w:spacing w:after="0"/>
              <w:ind w:left="0"/>
              <w:jc w:val="both"/>
              <w:rPr>
                <w:rFonts w:ascii="Times New Roman" w:hAnsi="Times New Roman" w:cs="Times New Roman"/>
                <w:sz w:val="24"/>
                <w:szCs w:val="24"/>
              </w:rPr>
            </w:pPr>
            <w:r>
              <w:rPr>
                <w:rFonts w:ascii="Times New Roman" w:hAnsi="Times New Roman" w:cs="Times New Roman"/>
                <w:sz w:val="24"/>
                <w:szCs w:val="24"/>
              </w:rPr>
              <w:t>Kontaktiniai duomenys:</w:t>
            </w:r>
          </w:p>
        </w:tc>
      </w:tr>
    </w:tbl>
    <w:p w:rsidR="003B5616" w:rsidRDefault="003B5616" w:rsidP="003B5616">
      <w:pPr>
        <w:pStyle w:val="Sraopastraipa"/>
        <w:numPr>
          <w:ilvl w:val="0"/>
          <w:numId w:val="1"/>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Techninių priemonių panaudojimo rezultatų naudojimo būdai ir sąlygos (</w:t>
      </w:r>
      <w:r>
        <w:rPr>
          <w:rFonts w:ascii="Times New Roman" w:hAnsi="Times New Roman" w:cs="Times New Roman"/>
          <w:i/>
          <w:sz w:val="24"/>
          <w:szCs w:val="24"/>
        </w:rPr>
        <w:t>nurodyti, kada, kur ir kaip bus naudojamas rezultatas</w:t>
      </w:r>
      <w:r>
        <w:rPr>
          <w:rFonts w:ascii="Times New Roman" w:hAnsi="Times New Roman" w:cs="Times New Roman"/>
          <w:sz w:val="24"/>
          <w:szCs w:val="24"/>
        </w:rPr>
        <w:t>):</w:t>
      </w:r>
    </w:p>
    <w:tbl>
      <w:tblPr>
        <w:tblStyle w:val="Lentelstinklelis"/>
        <w:tblW w:w="9825" w:type="dxa"/>
        <w:tblInd w:w="108" w:type="dxa"/>
        <w:tblLook w:val="04A0" w:firstRow="1" w:lastRow="0" w:firstColumn="1" w:lastColumn="0" w:noHBand="0" w:noVBand="1"/>
      </w:tblPr>
      <w:tblGrid>
        <w:gridCol w:w="9825"/>
      </w:tblGrid>
      <w:tr w:rsidR="003B5616" w:rsidTr="003B5616">
        <w:trPr>
          <w:trHeight w:val="375"/>
        </w:trPr>
        <w:tc>
          <w:tcPr>
            <w:tcW w:w="9825" w:type="dxa"/>
            <w:tcBorders>
              <w:top w:val="single" w:sz="4" w:space="0" w:color="auto"/>
              <w:left w:val="single" w:sz="4" w:space="0" w:color="auto"/>
              <w:bottom w:val="single" w:sz="4" w:space="0" w:color="auto"/>
              <w:right w:val="single" w:sz="4" w:space="0" w:color="auto"/>
            </w:tcBorders>
          </w:tcPr>
          <w:p w:rsidR="003B5616" w:rsidRDefault="003B5616">
            <w:pPr>
              <w:pStyle w:val="Sraopastraipa"/>
              <w:tabs>
                <w:tab w:val="left" w:pos="993"/>
              </w:tabs>
              <w:spacing w:after="0"/>
              <w:ind w:left="-567"/>
              <w:jc w:val="both"/>
              <w:rPr>
                <w:rFonts w:ascii="Times New Roman" w:hAnsi="Times New Roman" w:cs="Times New Roman"/>
                <w:sz w:val="24"/>
                <w:szCs w:val="24"/>
              </w:rPr>
            </w:pPr>
          </w:p>
        </w:tc>
      </w:tr>
    </w:tbl>
    <w:p w:rsidR="003B5616" w:rsidRDefault="003B5616" w:rsidP="003B5616">
      <w:pPr>
        <w:pStyle w:val="Sraopastraipa"/>
        <w:numPr>
          <w:ilvl w:val="0"/>
          <w:numId w:val="1"/>
        </w:numPr>
        <w:tabs>
          <w:tab w:val="left" w:pos="567"/>
          <w:tab w:val="left" w:pos="6379"/>
          <w:tab w:val="left" w:pos="8080"/>
        </w:tabs>
        <w:spacing w:before="120" w:after="0"/>
        <w:ind w:left="0" w:firstLine="0"/>
        <w:rPr>
          <w:rFonts w:ascii="Times New Roman" w:hAnsi="Times New Roman" w:cs="Times New Roman"/>
          <w:sz w:val="24"/>
          <w:szCs w:val="24"/>
        </w:rPr>
      </w:pPr>
      <w:r>
        <w:rPr>
          <w:rFonts w:ascii="Times New Roman" w:hAnsi="Times New Roman" w:cs="Times New Roman"/>
          <w:sz w:val="24"/>
          <w:szCs w:val="24"/>
        </w:rPr>
        <w:t>Ar techninių priemonių panaudojimo rezultatus naudos kiti asmenys?</w:t>
      </w:r>
    </w:p>
    <w:p w:rsidR="003B5616" w:rsidRDefault="003B5616" w:rsidP="003B5616">
      <w:pPr>
        <w:pStyle w:val="Sraopastraipa"/>
        <w:numPr>
          <w:ilvl w:val="1"/>
          <w:numId w:val="1"/>
        </w:numPr>
        <w:tabs>
          <w:tab w:val="left" w:pos="567"/>
          <w:tab w:val="left" w:pos="6379"/>
          <w:tab w:val="left" w:pos="8080"/>
        </w:tabs>
        <w:spacing w:before="120" w:after="0"/>
        <w:ind w:left="1276" w:hanging="709"/>
        <w:rPr>
          <w:rFonts w:ascii="Times New Roman" w:hAnsi="Times New Roman" w:cs="Times New Roman"/>
          <w:sz w:val="24"/>
          <w:szCs w:val="24"/>
        </w:rPr>
      </w:pPr>
      <w:r>
        <w:rPr>
          <w:rFonts w:ascii="Times New Roman" w:hAnsi="Times New Roman" w:cs="Times New Roman"/>
          <w:sz w:val="24"/>
          <w:szCs w:val="24"/>
        </w:rPr>
        <w:t>Ne</w:t>
      </w:r>
    </w:p>
    <w:p w:rsidR="003B5616" w:rsidRDefault="003B5616" w:rsidP="003B5616">
      <w:pPr>
        <w:pStyle w:val="Sraopastraipa"/>
        <w:numPr>
          <w:ilvl w:val="1"/>
          <w:numId w:val="1"/>
        </w:numPr>
        <w:tabs>
          <w:tab w:val="left" w:pos="567"/>
          <w:tab w:val="left" w:pos="6379"/>
          <w:tab w:val="left" w:pos="8080"/>
        </w:tabs>
        <w:spacing w:before="120" w:after="0"/>
        <w:ind w:left="1276" w:hanging="709"/>
        <w:rPr>
          <w:rFonts w:ascii="Times New Roman" w:hAnsi="Times New Roman" w:cs="Times New Roman"/>
          <w:sz w:val="24"/>
          <w:szCs w:val="24"/>
        </w:rPr>
      </w:pPr>
      <w:r>
        <w:rPr>
          <w:rFonts w:ascii="Times New Roman" w:hAnsi="Times New Roman" w:cs="Times New Roman"/>
          <w:sz w:val="24"/>
          <w:szCs w:val="24"/>
        </w:rPr>
        <w:t>Taip:</w:t>
      </w:r>
    </w:p>
    <w:tbl>
      <w:tblPr>
        <w:tblStyle w:val="Lentelstinklelis"/>
        <w:tblW w:w="9893" w:type="dxa"/>
        <w:tblInd w:w="0" w:type="dxa"/>
        <w:tblLook w:val="04A0" w:firstRow="1" w:lastRow="0" w:firstColumn="1" w:lastColumn="0" w:noHBand="0" w:noVBand="1"/>
      </w:tblPr>
      <w:tblGrid>
        <w:gridCol w:w="9893"/>
      </w:tblGrid>
      <w:tr w:rsidR="003B5616" w:rsidTr="003B5616">
        <w:trPr>
          <w:trHeight w:val="428"/>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rPr>
                <w:rFonts w:ascii="Times New Roman" w:hAnsi="Times New Roman" w:cs="Times New Roman"/>
                <w:sz w:val="24"/>
                <w:szCs w:val="24"/>
              </w:rPr>
            </w:pPr>
            <w:r>
              <w:rPr>
                <w:rFonts w:ascii="Times New Roman" w:hAnsi="Times New Roman" w:cs="Times New Roman"/>
                <w:sz w:val="20"/>
                <w:szCs w:val="24"/>
              </w:rPr>
              <w:t>Vardas, pavardė arba pavadinimas (jei juridinis asmuo):</w:t>
            </w:r>
          </w:p>
        </w:tc>
      </w:tr>
      <w:tr w:rsidR="003B5616" w:rsidTr="003B5616">
        <w:trPr>
          <w:trHeight w:val="397"/>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line="240" w:lineRule="auto"/>
              <w:rPr>
                <w:rFonts w:ascii="Times New Roman" w:hAnsi="Times New Roman" w:cs="Times New Roman"/>
                <w:sz w:val="24"/>
                <w:szCs w:val="24"/>
              </w:rPr>
            </w:pPr>
            <w:r>
              <w:rPr>
                <w:rFonts w:ascii="Times New Roman" w:hAnsi="Times New Roman" w:cs="Times New Roman"/>
                <w:sz w:val="20"/>
                <w:szCs w:val="24"/>
              </w:rPr>
              <w:t>(Juridinio) asmens kodas:</w:t>
            </w:r>
          </w:p>
        </w:tc>
      </w:tr>
      <w:tr w:rsidR="003B5616" w:rsidTr="003B5616">
        <w:trPr>
          <w:trHeight w:val="412"/>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line="240" w:lineRule="auto"/>
              <w:rPr>
                <w:rFonts w:ascii="Times New Roman" w:hAnsi="Times New Roman" w:cs="Times New Roman"/>
                <w:sz w:val="24"/>
                <w:szCs w:val="24"/>
              </w:rPr>
            </w:pPr>
            <w:r>
              <w:rPr>
                <w:rFonts w:ascii="Times New Roman" w:hAnsi="Times New Roman" w:cs="Times New Roman"/>
                <w:sz w:val="20"/>
                <w:szCs w:val="24"/>
              </w:rPr>
              <w:t>Gyvenamosios vietos (buveinės) adresas:</w:t>
            </w:r>
          </w:p>
        </w:tc>
      </w:tr>
      <w:tr w:rsidR="003B5616" w:rsidTr="003B5616">
        <w:trPr>
          <w:trHeight w:val="397"/>
        </w:trPr>
        <w:tc>
          <w:tcPr>
            <w:tcW w:w="9893" w:type="dxa"/>
            <w:tcBorders>
              <w:top w:val="single" w:sz="4" w:space="0" w:color="auto"/>
              <w:left w:val="single" w:sz="4" w:space="0" w:color="auto"/>
              <w:bottom w:val="single" w:sz="4" w:space="0" w:color="auto"/>
              <w:right w:val="single" w:sz="4" w:space="0" w:color="auto"/>
            </w:tcBorders>
            <w:hideMark/>
          </w:tcPr>
          <w:p w:rsidR="003B5616" w:rsidRDefault="003B5616">
            <w:pPr>
              <w:tabs>
                <w:tab w:val="left" w:pos="567"/>
                <w:tab w:val="left" w:pos="6379"/>
                <w:tab w:val="left" w:pos="8080"/>
              </w:tabs>
              <w:spacing w:before="120" w:after="0" w:line="240" w:lineRule="auto"/>
              <w:rPr>
                <w:rFonts w:ascii="Times New Roman" w:hAnsi="Times New Roman" w:cs="Times New Roman"/>
                <w:sz w:val="24"/>
                <w:szCs w:val="24"/>
              </w:rPr>
            </w:pPr>
            <w:r>
              <w:rPr>
                <w:rFonts w:ascii="Times New Roman" w:hAnsi="Times New Roman" w:cs="Times New Roman"/>
                <w:sz w:val="20"/>
                <w:szCs w:val="24"/>
              </w:rPr>
              <w:t>El. pašto adresas, telefonas arba kiti kontaktiniai duomenys:</w:t>
            </w:r>
          </w:p>
        </w:tc>
      </w:tr>
    </w:tbl>
    <w:p w:rsidR="003B5616" w:rsidRDefault="003B5616" w:rsidP="003B5616">
      <w:pPr>
        <w:pStyle w:val="Sraopastraipa"/>
        <w:numPr>
          <w:ilvl w:val="0"/>
          <w:numId w:val="1"/>
        </w:numPr>
        <w:tabs>
          <w:tab w:val="left" w:pos="567"/>
          <w:tab w:val="left" w:pos="6379"/>
          <w:tab w:val="left" w:pos="8080"/>
        </w:tabs>
        <w:spacing w:before="120" w:after="0" w:line="240" w:lineRule="auto"/>
        <w:ind w:left="0" w:firstLine="0"/>
        <w:rPr>
          <w:rFonts w:ascii="Times New Roman" w:hAnsi="Times New Roman" w:cs="Times New Roman"/>
          <w:sz w:val="24"/>
          <w:szCs w:val="24"/>
        </w:rPr>
      </w:pPr>
      <w:r>
        <w:rPr>
          <w:rFonts w:ascii="Times New Roman" w:hAnsi="Times New Roman" w:cs="Times New Roman"/>
          <w:sz w:val="24"/>
          <w:szCs w:val="24"/>
        </w:rPr>
        <w:t>Kita papildoma informacija ar pageidavimai:</w:t>
      </w:r>
    </w:p>
    <w:tbl>
      <w:tblPr>
        <w:tblStyle w:val="Lentelstinklelis"/>
        <w:tblW w:w="9924" w:type="dxa"/>
        <w:tblInd w:w="0" w:type="dxa"/>
        <w:tblLook w:val="04A0" w:firstRow="1" w:lastRow="0" w:firstColumn="1" w:lastColumn="0" w:noHBand="0" w:noVBand="1"/>
      </w:tblPr>
      <w:tblGrid>
        <w:gridCol w:w="9924"/>
      </w:tblGrid>
      <w:tr w:rsidR="003B5616" w:rsidTr="003B5616">
        <w:trPr>
          <w:trHeight w:val="360"/>
        </w:trPr>
        <w:tc>
          <w:tcPr>
            <w:tcW w:w="9924" w:type="dxa"/>
            <w:tcBorders>
              <w:top w:val="single" w:sz="4" w:space="0" w:color="auto"/>
              <w:left w:val="single" w:sz="4" w:space="0" w:color="auto"/>
              <w:bottom w:val="single" w:sz="4" w:space="0" w:color="auto"/>
              <w:right w:val="single" w:sz="4" w:space="0" w:color="auto"/>
            </w:tcBorders>
          </w:tcPr>
          <w:p w:rsidR="003B5616" w:rsidRDefault="003B5616">
            <w:pPr>
              <w:pStyle w:val="Sraopastraipa"/>
              <w:tabs>
                <w:tab w:val="left" w:pos="567"/>
                <w:tab w:val="left" w:pos="6379"/>
                <w:tab w:val="left" w:pos="8080"/>
              </w:tabs>
              <w:spacing w:before="120" w:after="0" w:line="240" w:lineRule="auto"/>
              <w:ind w:left="0"/>
              <w:rPr>
                <w:rFonts w:ascii="Times New Roman" w:hAnsi="Times New Roman" w:cs="Times New Roman"/>
                <w:sz w:val="24"/>
                <w:szCs w:val="24"/>
              </w:rPr>
            </w:pPr>
          </w:p>
        </w:tc>
      </w:tr>
    </w:tbl>
    <w:p w:rsidR="003B5616" w:rsidRDefault="003B5616" w:rsidP="003B5616">
      <w:pPr>
        <w:pStyle w:val="Sraopastraipa"/>
        <w:tabs>
          <w:tab w:val="left" w:pos="567"/>
          <w:tab w:val="left" w:pos="6379"/>
          <w:tab w:val="left" w:pos="8080"/>
        </w:tabs>
        <w:spacing w:before="120" w:after="0" w:line="240" w:lineRule="auto"/>
        <w:ind w:left="-142"/>
        <w:rPr>
          <w:rFonts w:ascii="Times New Roman" w:hAnsi="Times New Roman" w:cs="Times New Roman"/>
          <w:sz w:val="24"/>
          <w:szCs w:val="24"/>
        </w:rPr>
      </w:pPr>
      <w:r>
        <w:rPr>
          <w:rFonts w:ascii="Times New Roman" w:hAnsi="Times New Roman" w:cs="Times New Roman"/>
          <w:sz w:val="24"/>
          <w:szCs w:val="24"/>
        </w:rPr>
        <w:t>PRIDEDAMA:</w:t>
      </w:r>
    </w:p>
    <w:p w:rsidR="003B5616" w:rsidRDefault="003B5616" w:rsidP="003B5616">
      <w:pPr>
        <w:pStyle w:val="Sraopastraipa"/>
        <w:numPr>
          <w:ilvl w:val="0"/>
          <w:numId w:val="2"/>
        </w:numPr>
        <w:tabs>
          <w:tab w:val="left" w:pos="567"/>
          <w:tab w:val="left" w:pos="6379"/>
          <w:tab w:val="left" w:pos="8080"/>
        </w:tabs>
        <w:spacing w:before="120" w:after="0" w:line="240" w:lineRule="auto"/>
        <w:ind w:left="-142" w:firstLine="0"/>
        <w:rPr>
          <w:rFonts w:ascii="Times New Roman" w:hAnsi="Times New Roman" w:cs="Times New Roman"/>
          <w:sz w:val="24"/>
          <w:szCs w:val="24"/>
        </w:rPr>
      </w:pPr>
      <w:r>
        <w:rPr>
          <w:rFonts w:ascii="Times New Roman" w:hAnsi="Times New Roman" w:cs="Times New Roman"/>
          <w:sz w:val="24"/>
          <w:szCs w:val="24"/>
        </w:rPr>
        <w:t xml:space="preserve"> </w:t>
      </w:r>
    </w:p>
    <w:p w:rsidR="003B5616" w:rsidRDefault="003B5616" w:rsidP="003B5616">
      <w:pPr>
        <w:pStyle w:val="Sraopastraipa"/>
        <w:numPr>
          <w:ilvl w:val="0"/>
          <w:numId w:val="2"/>
        </w:numPr>
        <w:tabs>
          <w:tab w:val="left" w:pos="567"/>
          <w:tab w:val="left" w:pos="6379"/>
          <w:tab w:val="left" w:pos="8080"/>
        </w:tabs>
        <w:spacing w:before="120" w:after="0" w:line="240" w:lineRule="auto"/>
        <w:ind w:left="-142" w:firstLine="0"/>
        <w:rPr>
          <w:rFonts w:ascii="Times New Roman" w:hAnsi="Times New Roman" w:cs="Times New Roman"/>
          <w:sz w:val="24"/>
          <w:szCs w:val="24"/>
        </w:rPr>
      </w:pPr>
      <w:r>
        <w:rPr>
          <w:rFonts w:ascii="Times New Roman" w:hAnsi="Times New Roman" w:cs="Times New Roman"/>
          <w:sz w:val="24"/>
          <w:szCs w:val="24"/>
        </w:rPr>
        <w:t xml:space="preserve"> </w:t>
      </w:r>
    </w:p>
    <w:p w:rsidR="003B5616" w:rsidRDefault="003B5616" w:rsidP="003B5616">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3B5616" w:rsidRDefault="003B5616" w:rsidP="003B5616">
      <w:pPr>
        <w:pBdr>
          <w:bottom w:val="single" w:sz="12" w:space="1" w:color="auto"/>
        </w:pBdr>
        <w:tabs>
          <w:tab w:val="left" w:pos="567"/>
          <w:tab w:val="left" w:pos="6379"/>
          <w:tab w:val="left" w:pos="8080"/>
        </w:tabs>
        <w:spacing w:after="0" w:line="240" w:lineRule="auto"/>
        <w:jc w:val="right"/>
        <w:rPr>
          <w:rFonts w:ascii="Times New Roman" w:hAnsi="Times New Roman" w:cs="Times New Roman"/>
          <w:sz w:val="24"/>
          <w:szCs w:val="24"/>
        </w:rPr>
      </w:pPr>
    </w:p>
    <w:p w:rsidR="003B5616" w:rsidRDefault="003B5616" w:rsidP="003B5616">
      <w:pPr>
        <w:pBdr>
          <w:bottom w:val="single" w:sz="12" w:space="1" w:color="auto"/>
        </w:pBd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PATVIRTINIMAS</w:t>
      </w:r>
    </w:p>
    <w:p w:rsidR="003B5616" w:rsidRDefault="003B5616" w:rsidP="003B5616">
      <w:pPr>
        <w:tabs>
          <w:tab w:val="left" w:pos="567"/>
          <w:tab w:val="left" w:pos="6379"/>
          <w:tab w:val="left" w:pos="8080"/>
        </w:tabs>
        <w:spacing w:after="0" w:line="240" w:lineRule="auto"/>
        <w:jc w:val="right"/>
        <w:rPr>
          <w:rFonts w:ascii="Times New Roman" w:hAnsi="Times New Roman" w:cs="Times New Roman"/>
          <w:sz w:val="24"/>
          <w:szCs w:val="24"/>
        </w:rPr>
      </w:pP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Patvirtinu, kad aš ir kiti šiame prašyme nurodyti asmenys yra susipažinę su Teisėjų tarybos 2018 m. gegužės 25 d. nutarimu Nr. 13P-46-(7.1.2) patvirtintu Techninių priemonių naudojimo teismo sprendimo skelbimo metu tvarkos aprašu (toliau – Aprašas) ir užtikrinu, kad visi asmenys, kurie pagal šį leidimą dalyvaus fiksuojant teismo sprendimo skelbimą ar naudos techninių priemonių panaudojimo rezultatus, laikysis jame nustatytų reikalavimų.</w:t>
      </w: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Patvirtinu, kad esu informuotas, jog techninių priemonių panaudojimo rezultatus gali naudoti tik teismo leidime nurodytas (-i) asmuo (-</w:t>
      </w:r>
      <w:proofErr w:type="spellStart"/>
      <w:r>
        <w:rPr>
          <w:rFonts w:ascii="Times New Roman" w:hAnsi="Times New Roman" w:cs="Times New Roman"/>
          <w:sz w:val="24"/>
          <w:szCs w:val="24"/>
        </w:rPr>
        <w:t>enys</w:t>
      </w:r>
      <w:proofErr w:type="spellEnd"/>
      <w:r>
        <w:rPr>
          <w:rFonts w:ascii="Times New Roman" w:hAnsi="Times New Roman" w:cs="Times New Roman"/>
          <w:sz w:val="24"/>
          <w:szCs w:val="24"/>
        </w:rPr>
        <w:t>) teismo leidime nurodytais tikslais, būdais ir sąlygomis.</w:t>
      </w: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rsidR="003B5616" w:rsidRDefault="003B5616" w:rsidP="003B5616">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rsidR="003B5616" w:rsidRDefault="003B5616" w:rsidP="003B5616">
      <w:pPr>
        <w:pBdr>
          <w:bottom w:val="single" w:sz="12" w:space="1" w:color="auto"/>
        </w:pBdr>
        <w:tabs>
          <w:tab w:val="left" w:pos="567"/>
          <w:tab w:val="left" w:pos="6379"/>
          <w:tab w:val="left" w:pos="8080"/>
        </w:tabs>
        <w:spacing w:after="0" w:line="240" w:lineRule="auto"/>
        <w:ind w:firstLine="567"/>
        <w:jc w:val="both"/>
        <w:rPr>
          <w:rFonts w:ascii="Times New Roman" w:hAnsi="Times New Roman" w:cs="Times New Roman"/>
          <w:sz w:val="24"/>
          <w:szCs w:val="24"/>
        </w:rPr>
      </w:pPr>
    </w:p>
    <w:p w:rsidR="003B5616" w:rsidRDefault="003B5616" w:rsidP="003B5616">
      <w:pPr>
        <w:pBdr>
          <w:bottom w:val="single" w:sz="12" w:space="1" w:color="auto"/>
        </w:pBdr>
        <w:tabs>
          <w:tab w:val="left" w:pos="567"/>
          <w:tab w:val="left" w:pos="6379"/>
          <w:tab w:val="left" w:pos="8080"/>
        </w:tabs>
        <w:spacing w:after="0" w:line="240" w:lineRule="auto"/>
        <w:rPr>
          <w:rFonts w:ascii="Times New Roman" w:hAnsi="Times New Roman" w:cs="Times New Roman"/>
          <w:sz w:val="24"/>
          <w:szCs w:val="24"/>
        </w:rPr>
      </w:pPr>
    </w:p>
    <w:p w:rsidR="003B5616" w:rsidRDefault="003B5616" w:rsidP="003B5616">
      <w:pPr>
        <w:tabs>
          <w:tab w:val="left" w:pos="567"/>
          <w:tab w:val="left" w:pos="6379"/>
          <w:tab w:val="left" w:pos="8080"/>
        </w:tabs>
        <w:spacing w:after="0" w:line="24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3B5616" w:rsidRDefault="003B5616" w:rsidP="003B5616">
      <w:pPr>
        <w:tabs>
          <w:tab w:val="left" w:pos="567"/>
          <w:tab w:val="left" w:pos="6379"/>
          <w:tab w:val="left" w:pos="8080"/>
        </w:tabs>
        <w:spacing w:after="0" w:line="240" w:lineRule="auto"/>
        <w:jc w:val="right"/>
        <w:rPr>
          <w:rFonts w:ascii="Times New Roman" w:hAnsi="Times New Roman" w:cs="Times New Roman"/>
          <w:sz w:val="24"/>
          <w:szCs w:val="24"/>
        </w:rPr>
      </w:pPr>
    </w:p>
    <w:p w:rsidR="00914CD7" w:rsidRDefault="00914CD7"/>
    <w:p w:rsidR="00AE7719" w:rsidRDefault="00AE7719" w:rsidP="00AE7719">
      <w:pP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TEISMO LEIDIMAS</w:t>
      </w:r>
    </w:p>
    <w:p w:rsidR="00AE7719" w:rsidRDefault="00AE7719" w:rsidP="00AE7719">
      <w:pPr>
        <w:tabs>
          <w:tab w:val="left" w:pos="567"/>
          <w:tab w:val="left" w:pos="6379"/>
          <w:tab w:val="left" w:pos="8080"/>
        </w:tabs>
        <w:spacing w:after="0" w:line="240" w:lineRule="auto"/>
        <w:jc w:val="center"/>
        <w:rPr>
          <w:rFonts w:ascii="Times New Roman" w:hAnsi="Times New Roman" w:cs="Times New Roman"/>
          <w:b/>
          <w:sz w:val="24"/>
          <w:szCs w:val="24"/>
        </w:rPr>
      </w:pPr>
    </w:p>
    <w:p w:rsidR="00AE7719" w:rsidRDefault="00AE7719" w:rsidP="00AE7719">
      <w:pPr>
        <w:tabs>
          <w:tab w:val="left" w:pos="567"/>
          <w:tab w:val="left" w:pos="6379"/>
          <w:tab w:val="left" w:pos="8080"/>
        </w:tabs>
        <w:spacing w:after="0" w:line="240" w:lineRule="auto"/>
        <w:jc w:val="center"/>
        <w:rPr>
          <w:rFonts w:ascii="Times New Roman" w:hAnsi="Times New Roman" w:cs="Times New Roman"/>
          <w:b/>
          <w:sz w:val="24"/>
          <w:szCs w:val="24"/>
        </w:rPr>
      </w:pPr>
    </w:p>
    <w:tbl>
      <w:tblPr>
        <w:tblStyle w:val="Lentelstinklelis"/>
        <w:tblW w:w="0" w:type="auto"/>
        <w:tblInd w:w="0" w:type="dxa"/>
        <w:tblLook w:val="04A0" w:firstRow="1" w:lastRow="0" w:firstColumn="1" w:lastColumn="0" w:noHBand="0" w:noVBand="1"/>
      </w:tblPr>
      <w:tblGrid>
        <w:gridCol w:w="1835"/>
        <w:gridCol w:w="1352"/>
        <w:gridCol w:w="3395"/>
        <w:gridCol w:w="3046"/>
      </w:tblGrid>
      <w:tr w:rsidR="00AE7719" w:rsidTr="00977B79">
        <w:tc>
          <w:tcPr>
            <w:tcW w:w="2093"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Bylos numeris</w:t>
            </w:r>
          </w:p>
        </w:tc>
        <w:tc>
          <w:tcPr>
            <w:tcW w:w="1559"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Data</w:t>
            </w:r>
          </w:p>
        </w:tc>
        <w:tc>
          <w:tcPr>
            <w:tcW w:w="4111"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Prašymą pateikęs asmuo</w:t>
            </w:r>
          </w:p>
        </w:tc>
        <w:tc>
          <w:tcPr>
            <w:tcW w:w="3651" w:type="dxa"/>
          </w:tcPr>
          <w:p w:rsidR="00AE7719" w:rsidRDefault="00AE7719"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Teisėjas (teisėjai)</w:t>
            </w:r>
          </w:p>
        </w:tc>
      </w:tr>
      <w:tr w:rsidR="00AE7719" w:rsidTr="00977B79">
        <w:tc>
          <w:tcPr>
            <w:tcW w:w="2093" w:type="dxa"/>
          </w:tcPr>
          <w:p w:rsidR="00AE7719" w:rsidRDefault="00AE7719" w:rsidP="00977B79">
            <w:pPr>
              <w:tabs>
                <w:tab w:val="left" w:pos="567"/>
                <w:tab w:val="left" w:pos="6379"/>
                <w:tab w:val="left" w:pos="8080"/>
              </w:tabs>
              <w:rPr>
                <w:rFonts w:ascii="Times New Roman" w:hAnsi="Times New Roman" w:cs="Times New Roman"/>
                <w:sz w:val="24"/>
                <w:szCs w:val="24"/>
              </w:rPr>
            </w:pPr>
          </w:p>
        </w:tc>
        <w:tc>
          <w:tcPr>
            <w:tcW w:w="1559" w:type="dxa"/>
          </w:tcPr>
          <w:p w:rsidR="00AE7719" w:rsidRDefault="00AE7719" w:rsidP="00977B79">
            <w:pPr>
              <w:tabs>
                <w:tab w:val="left" w:pos="567"/>
                <w:tab w:val="left" w:pos="6379"/>
                <w:tab w:val="left" w:pos="8080"/>
              </w:tabs>
              <w:rPr>
                <w:rFonts w:ascii="Times New Roman" w:hAnsi="Times New Roman" w:cs="Times New Roman"/>
                <w:sz w:val="24"/>
                <w:szCs w:val="24"/>
              </w:rPr>
            </w:pPr>
          </w:p>
        </w:tc>
        <w:tc>
          <w:tcPr>
            <w:tcW w:w="4111" w:type="dxa"/>
          </w:tcPr>
          <w:p w:rsidR="00AE7719" w:rsidRDefault="00AE7719" w:rsidP="00977B79">
            <w:pPr>
              <w:tabs>
                <w:tab w:val="left" w:pos="567"/>
                <w:tab w:val="left" w:pos="6379"/>
                <w:tab w:val="left" w:pos="8080"/>
              </w:tabs>
              <w:rPr>
                <w:rFonts w:ascii="Times New Roman" w:hAnsi="Times New Roman" w:cs="Times New Roman"/>
                <w:sz w:val="24"/>
                <w:szCs w:val="24"/>
              </w:rPr>
            </w:pPr>
          </w:p>
        </w:tc>
        <w:tc>
          <w:tcPr>
            <w:tcW w:w="3651" w:type="dxa"/>
          </w:tcPr>
          <w:p w:rsidR="00AE7719" w:rsidRDefault="00AE7719" w:rsidP="00977B79">
            <w:pPr>
              <w:tabs>
                <w:tab w:val="left" w:pos="567"/>
                <w:tab w:val="left" w:pos="6379"/>
                <w:tab w:val="left" w:pos="8080"/>
              </w:tabs>
              <w:rPr>
                <w:rFonts w:ascii="Times New Roman" w:hAnsi="Times New Roman" w:cs="Times New Roman"/>
                <w:sz w:val="24"/>
                <w:szCs w:val="24"/>
              </w:rPr>
            </w:pPr>
          </w:p>
        </w:tc>
      </w:tr>
    </w:tbl>
    <w:p w:rsidR="00AE7719" w:rsidRDefault="00AE7719" w:rsidP="00AE7719">
      <w:pPr>
        <w:tabs>
          <w:tab w:val="left" w:pos="567"/>
          <w:tab w:val="left" w:pos="6379"/>
          <w:tab w:val="left" w:pos="8080"/>
        </w:tabs>
        <w:spacing w:after="0" w:line="240" w:lineRule="auto"/>
        <w:rPr>
          <w:rFonts w:ascii="Times New Roman" w:hAnsi="Times New Roman" w:cs="Times New Roman"/>
          <w:sz w:val="24"/>
          <w:szCs w:val="24"/>
        </w:rPr>
      </w:pPr>
    </w:p>
    <w:p w:rsidR="00AE7719" w:rsidRDefault="00AE7719" w:rsidP="00AE7719">
      <w:pPr>
        <w:tabs>
          <w:tab w:val="left" w:pos="567"/>
          <w:tab w:val="left" w:pos="6379"/>
          <w:tab w:val="left" w:pos="8080"/>
        </w:tabs>
        <w:spacing w:after="0"/>
        <w:jc w:val="both"/>
        <w:rPr>
          <w:rFonts w:ascii="Times New Roman" w:hAnsi="Times New Roman" w:cs="Times New Roman"/>
          <w:sz w:val="24"/>
          <w:szCs w:val="24"/>
        </w:rPr>
      </w:pPr>
      <w:r>
        <w:rPr>
          <w:rFonts w:ascii="Times New Roman" w:hAnsi="Times New Roman" w:cs="Times New Roman"/>
          <w:sz w:val="24"/>
          <w:szCs w:val="24"/>
        </w:rPr>
        <w:t xml:space="preserve">Išnagrinėjęs prašymą, įvertinęs Teisėjų tarybos </w:t>
      </w:r>
      <w:r w:rsidRPr="00744339">
        <w:rPr>
          <w:rFonts w:ascii="Times New Roman" w:hAnsi="Times New Roman" w:cs="Times New Roman"/>
          <w:sz w:val="24"/>
          <w:szCs w:val="24"/>
        </w:rPr>
        <w:t xml:space="preserve">2018 m. gegužės 25 d. </w:t>
      </w:r>
      <w:r>
        <w:rPr>
          <w:rFonts w:ascii="Times New Roman" w:hAnsi="Times New Roman" w:cs="Times New Roman"/>
          <w:sz w:val="24"/>
          <w:szCs w:val="24"/>
        </w:rPr>
        <w:t>nutarimu Nr. 13P-46</w:t>
      </w:r>
      <w:r w:rsidRPr="00744339">
        <w:rPr>
          <w:rFonts w:ascii="Times New Roman" w:hAnsi="Times New Roman" w:cs="Times New Roman"/>
          <w:sz w:val="24"/>
          <w:szCs w:val="24"/>
        </w:rPr>
        <w:t>-(7.1.2)</w:t>
      </w:r>
      <w:r>
        <w:rPr>
          <w:rFonts w:ascii="Times New Roman" w:hAnsi="Times New Roman" w:cs="Times New Roman"/>
          <w:sz w:val="24"/>
          <w:szCs w:val="24"/>
        </w:rPr>
        <w:t xml:space="preserve"> patvirtinto Techninių priemonių naudojimo teismo sprendimo skelbimo metu tvarkos aprašo 10.1–10.9 papunkčiuose nurodytas aplinkybes, teismas technines priemones teismo sprendimo skelbimo metu naudoti:</w:t>
      </w:r>
    </w:p>
    <w:p w:rsidR="00AE7719" w:rsidRDefault="00AE7719" w:rsidP="00AE7719">
      <w:pPr>
        <w:pStyle w:val="Sraopastraipa"/>
        <w:numPr>
          <w:ilvl w:val="0"/>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neleidžia, nes:</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sidRPr="009E49B9">
        <w:rPr>
          <w:rFonts w:ascii="Times New Roman" w:hAnsi="Times New Roman" w:cs="Times New Roman"/>
          <w:sz w:val="24"/>
          <w:szCs w:val="24"/>
        </w:rPr>
        <w:t>gali sutrikdyti teismo darbą</w:t>
      </w:r>
      <w:r>
        <w:rPr>
          <w:rFonts w:ascii="Times New Roman" w:hAnsi="Times New Roman" w:cs="Times New Roman"/>
          <w:sz w:val="24"/>
          <w:szCs w:val="24"/>
        </w:rPr>
        <w:t>;</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 xml:space="preserve">gali </w:t>
      </w:r>
      <w:r w:rsidRPr="009E49B9">
        <w:rPr>
          <w:rFonts w:ascii="Times New Roman" w:hAnsi="Times New Roman" w:cs="Times New Roman"/>
          <w:sz w:val="24"/>
          <w:szCs w:val="24"/>
        </w:rPr>
        <w:t>parodyti nepagarbą teismui</w:t>
      </w:r>
      <w:r>
        <w:rPr>
          <w:rFonts w:ascii="Times New Roman" w:hAnsi="Times New Roman" w:cs="Times New Roman"/>
          <w:sz w:val="24"/>
          <w:szCs w:val="24"/>
        </w:rPr>
        <w:t>;</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sidRPr="009E49B9">
        <w:rPr>
          <w:rFonts w:ascii="Times New Roman" w:hAnsi="Times New Roman" w:cs="Times New Roman"/>
          <w:sz w:val="24"/>
          <w:szCs w:val="24"/>
        </w:rPr>
        <w:t>būtina apsaugoti kitų asmenų teises ar kitus įstatymų saugomus interesus</w:t>
      </w:r>
      <w:r>
        <w:rPr>
          <w:rFonts w:ascii="Times New Roman" w:hAnsi="Times New Roman" w:cs="Times New Roman"/>
          <w:sz w:val="24"/>
          <w:szCs w:val="24"/>
        </w:rPr>
        <w:t>;</w:t>
      </w:r>
    </w:p>
    <w:tbl>
      <w:tblPr>
        <w:tblStyle w:val="Lentelstinklelis"/>
        <w:tblW w:w="0" w:type="auto"/>
        <w:tblInd w:w="0" w:type="dxa"/>
        <w:tblLook w:val="04A0" w:firstRow="1" w:lastRow="0" w:firstColumn="1" w:lastColumn="0" w:noHBand="0" w:noVBand="1"/>
      </w:tblPr>
      <w:tblGrid>
        <w:gridCol w:w="9628"/>
      </w:tblGrid>
      <w:tr w:rsidR="00AE7719" w:rsidTr="00977B79">
        <w:tc>
          <w:tcPr>
            <w:tcW w:w="9854" w:type="dxa"/>
          </w:tcPr>
          <w:p w:rsidR="00AE7719" w:rsidRDefault="00AE7719" w:rsidP="00977B79">
            <w:pPr>
              <w:tabs>
                <w:tab w:val="left" w:pos="567"/>
                <w:tab w:val="left" w:pos="6379"/>
                <w:tab w:val="left" w:pos="8080"/>
              </w:tabs>
              <w:rPr>
                <w:rFonts w:ascii="Times New Roman" w:hAnsi="Times New Roman" w:cs="Times New Roman"/>
                <w:sz w:val="24"/>
                <w:szCs w:val="24"/>
              </w:rPr>
            </w:pPr>
          </w:p>
          <w:p w:rsidR="00AE7719" w:rsidRDefault="00AE7719" w:rsidP="00977B79">
            <w:pPr>
              <w:tabs>
                <w:tab w:val="left" w:pos="567"/>
                <w:tab w:val="left" w:pos="6379"/>
                <w:tab w:val="left" w:pos="8080"/>
              </w:tabs>
              <w:rPr>
                <w:rFonts w:ascii="Times New Roman" w:hAnsi="Times New Roman" w:cs="Times New Roman"/>
                <w:sz w:val="24"/>
                <w:szCs w:val="24"/>
              </w:rPr>
            </w:pPr>
          </w:p>
        </w:tc>
      </w:tr>
    </w:tbl>
    <w:p w:rsidR="00AE7719" w:rsidRPr="00AB6B1B" w:rsidRDefault="00AE7719" w:rsidP="00AE7719">
      <w:pPr>
        <w:tabs>
          <w:tab w:val="left" w:pos="567"/>
          <w:tab w:val="left" w:pos="6379"/>
          <w:tab w:val="left" w:pos="8080"/>
        </w:tabs>
        <w:spacing w:after="0"/>
        <w:rPr>
          <w:rFonts w:ascii="Times New Roman" w:hAnsi="Times New Roman" w:cs="Times New Roman"/>
          <w:sz w:val="24"/>
          <w:szCs w:val="24"/>
        </w:rPr>
      </w:pPr>
    </w:p>
    <w:p w:rsidR="00AE7719" w:rsidRDefault="00AE7719" w:rsidP="00AE7719">
      <w:pPr>
        <w:pStyle w:val="Sraopastraipa"/>
        <w:numPr>
          <w:ilvl w:val="0"/>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leidžia:</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naudoti technines priemones ir jų panaudojimo rezultatus visiems prašyme nurodytiems asmenims;</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naudoti technines priemones ir jų panaudojimo rezultatus prašyme nurodytiems asmenims, išskyrus (</w:t>
      </w:r>
      <w:r>
        <w:rPr>
          <w:rFonts w:ascii="Times New Roman" w:hAnsi="Times New Roman" w:cs="Times New Roman"/>
          <w:i/>
          <w:sz w:val="24"/>
          <w:szCs w:val="24"/>
        </w:rPr>
        <w:t>nurodoma</w:t>
      </w:r>
      <w:r>
        <w:rPr>
          <w:rFonts w:ascii="Times New Roman" w:hAnsi="Times New Roman" w:cs="Times New Roman"/>
          <w:sz w:val="24"/>
          <w:szCs w:val="24"/>
        </w:rPr>
        <w:t>);</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naudoti technines priemones ir jų panaudojimo rezultatus prašyme nurodytais tikslais, būdais ir sąlygomis;</w:t>
      </w:r>
    </w:p>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fiksuoti teismo sprendimą kitais nei prašyme nurodytais būdais ar sąlygomis:</w:t>
      </w:r>
    </w:p>
    <w:tbl>
      <w:tblPr>
        <w:tblStyle w:val="Lentelstinklelis"/>
        <w:tblW w:w="8363" w:type="dxa"/>
        <w:tblInd w:w="1526" w:type="dxa"/>
        <w:tblLook w:val="04A0" w:firstRow="1" w:lastRow="0" w:firstColumn="1" w:lastColumn="0" w:noHBand="0" w:noVBand="1"/>
      </w:tblPr>
      <w:tblGrid>
        <w:gridCol w:w="8363"/>
      </w:tblGrid>
      <w:tr w:rsidR="00AE7719" w:rsidTr="00977B79">
        <w:trPr>
          <w:trHeight w:val="305"/>
        </w:trPr>
        <w:tc>
          <w:tcPr>
            <w:tcW w:w="8363" w:type="dxa"/>
          </w:tcPr>
          <w:p w:rsidR="00AE7719" w:rsidRDefault="00AE7719" w:rsidP="00977B79">
            <w:pPr>
              <w:pStyle w:val="Sraopastraipa"/>
              <w:tabs>
                <w:tab w:val="left" w:pos="567"/>
                <w:tab w:val="left" w:pos="6379"/>
                <w:tab w:val="left" w:pos="8080"/>
              </w:tabs>
              <w:ind w:left="0"/>
              <w:rPr>
                <w:rFonts w:ascii="Times New Roman" w:hAnsi="Times New Roman" w:cs="Times New Roman"/>
                <w:sz w:val="24"/>
                <w:szCs w:val="24"/>
              </w:rPr>
            </w:pPr>
          </w:p>
        </w:tc>
      </w:tr>
    </w:tbl>
    <w:p w:rsidR="00AE7719" w:rsidRDefault="00AE7719" w:rsidP="00AE7719">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 xml:space="preserve"> naudoti techninių priemonių panaudojimo rezultatus šiomis sąlygomis:</w:t>
      </w:r>
    </w:p>
    <w:tbl>
      <w:tblPr>
        <w:tblStyle w:val="Lentelstinklelis"/>
        <w:tblW w:w="8363" w:type="dxa"/>
        <w:tblInd w:w="1526" w:type="dxa"/>
        <w:tblLook w:val="04A0" w:firstRow="1" w:lastRow="0" w:firstColumn="1" w:lastColumn="0" w:noHBand="0" w:noVBand="1"/>
      </w:tblPr>
      <w:tblGrid>
        <w:gridCol w:w="8363"/>
      </w:tblGrid>
      <w:tr w:rsidR="00AE7719" w:rsidTr="00977B79">
        <w:trPr>
          <w:trHeight w:val="315"/>
        </w:trPr>
        <w:tc>
          <w:tcPr>
            <w:tcW w:w="8363" w:type="dxa"/>
          </w:tcPr>
          <w:p w:rsidR="00AE7719" w:rsidRDefault="00AE7719" w:rsidP="00977B79">
            <w:pPr>
              <w:pStyle w:val="Sraopastraipa"/>
              <w:tabs>
                <w:tab w:val="left" w:pos="567"/>
                <w:tab w:val="left" w:pos="6379"/>
                <w:tab w:val="left" w:pos="8080"/>
              </w:tabs>
              <w:ind w:left="0"/>
              <w:rPr>
                <w:rFonts w:ascii="Times New Roman" w:hAnsi="Times New Roman" w:cs="Times New Roman"/>
                <w:sz w:val="24"/>
                <w:szCs w:val="24"/>
              </w:rPr>
            </w:pPr>
          </w:p>
        </w:tc>
      </w:tr>
    </w:tbl>
    <w:p w:rsidR="00AE7719" w:rsidRDefault="00AE7719" w:rsidP="00AE7719">
      <w:pPr>
        <w:pStyle w:val="Sraopastraipa"/>
        <w:tabs>
          <w:tab w:val="left" w:pos="567"/>
          <w:tab w:val="left" w:pos="6379"/>
          <w:tab w:val="left" w:pos="8080"/>
        </w:tabs>
        <w:spacing w:after="0"/>
        <w:ind w:left="1440"/>
        <w:rPr>
          <w:rFonts w:ascii="Times New Roman" w:hAnsi="Times New Roman" w:cs="Times New Roman"/>
          <w:sz w:val="24"/>
          <w:szCs w:val="24"/>
        </w:rPr>
      </w:pPr>
    </w:p>
    <w:p w:rsidR="00AE7719" w:rsidRDefault="00AE7719" w:rsidP="00AE7719">
      <w:pPr>
        <w:pStyle w:val="Sraopastraipa"/>
        <w:numPr>
          <w:ilvl w:val="1"/>
          <w:numId w:val="3"/>
        </w:numPr>
        <w:tabs>
          <w:tab w:val="left" w:pos="567"/>
          <w:tab w:val="left" w:pos="6379"/>
          <w:tab w:val="left" w:pos="8080"/>
        </w:tabs>
        <w:spacing w:after="0"/>
        <w:ind w:hanging="1582"/>
        <w:rPr>
          <w:rFonts w:ascii="Times New Roman" w:hAnsi="Times New Roman" w:cs="Times New Roman"/>
          <w:sz w:val="24"/>
          <w:szCs w:val="24"/>
        </w:rPr>
      </w:pPr>
      <w:r>
        <w:rPr>
          <w:rFonts w:ascii="Times New Roman" w:hAnsi="Times New Roman" w:cs="Times New Roman"/>
          <w:sz w:val="24"/>
          <w:szCs w:val="24"/>
        </w:rPr>
        <w:t>Leidimą gavęs asmuo turi pateikti teismui techninių priemonių panaudojimo rezultatų kopiją.</w:t>
      </w:r>
    </w:p>
    <w:p w:rsidR="00AE7719" w:rsidRDefault="00AE7719" w:rsidP="00AE7719">
      <w:pPr>
        <w:pStyle w:val="Sraopastraipa"/>
        <w:tabs>
          <w:tab w:val="left" w:pos="567"/>
          <w:tab w:val="left" w:pos="6379"/>
          <w:tab w:val="left" w:pos="8080"/>
        </w:tabs>
        <w:spacing w:after="0"/>
        <w:ind w:left="1440"/>
        <w:rPr>
          <w:rFonts w:ascii="Times New Roman" w:hAnsi="Times New Roman" w:cs="Times New Roman"/>
          <w:sz w:val="24"/>
          <w:szCs w:val="24"/>
        </w:rPr>
      </w:pPr>
    </w:p>
    <w:p w:rsidR="00AE7719" w:rsidRDefault="00AE7719" w:rsidP="00AE7719">
      <w:p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Papildoma informacija:</w:t>
      </w:r>
    </w:p>
    <w:tbl>
      <w:tblPr>
        <w:tblStyle w:val="Lentelstinklelis"/>
        <w:tblW w:w="0" w:type="auto"/>
        <w:tblInd w:w="0" w:type="dxa"/>
        <w:tblLook w:val="04A0" w:firstRow="1" w:lastRow="0" w:firstColumn="1" w:lastColumn="0" w:noHBand="0" w:noVBand="1"/>
      </w:tblPr>
      <w:tblGrid>
        <w:gridCol w:w="9628"/>
      </w:tblGrid>
      <w:tr w:rsidR="00AE7719" w:rsidTr="00977B79">
        <w:tc>
          <w:tcPr>
            <w:tcW w:w="11307" w:type="dxa"/>
          </w:tcPr>
          <w:p w:rsidR="00AE7719" w:rsidRDefault="00AE7719" w:rsidP="00977B79">
            <w:pPr>
              <w:tabs>
                <w:tab w:val="left" w:pos="567"/>
                <w:tab w:val="left" w:pos="6379"/>
                <w:tab w:val="left" w:pos="8080"/>
              </w:tabs>
              <w:rPr>
                <w:rFonts w:ascii="Times New Roman" w:hAnsi="Times New Roman" w:cs="Times New Roman"/>
                <w:sz w:val="24"/>
                <w:szCs w:val="24"/>
              </w:rPr>
            </w:pPr>
          </w:p>
        </w:tc>
      </w:tr>
    </w:tbl>
    <w:p w:rsidR="00AE7719" w:rsidRDefault="00AE7719" w:rsidP="00AE7719">
      <w:pPr>
        <w:tabs>
          <w:tab w:val="left" w:pos="567"/>
          <w:tab w:val="left" w:pos="6379"/>
          <w:tab w:val="left" w:pos="8080"/>
        </w:tabs>
        <w:spacing w:after="0" w:line="240" w:lineRule="auto"/>
        <w:rPr>
          <w:rFonts w:ascii="Times New Roman" w:hAnsi="Times New Roman" w:cs="Times New Roman"/>
          <w:sz w:val="24"/>
          <w:szCs w:val="24"/>
        </w:rPr>
      </w:pPr>
    </w:p>
    <w:p w:rsidR="00AE7719" w:rsidRDefault="00AE7719" w:rsidP="00AE7719">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___________________________________</w:t>
      </w:r>
    </w:p>
    <w:p w:rsidR="00AE7719" w:rsidRDefault="00AE7719" w:rsidP="00AE7719">
      <w:pPr>
        <w:ind w:left="5184" w:firstLine="1296"/>
      </w:pPr>
      <w:r w:rsidRPr="00BF2932">
        <w:rPr>
          <w:rFonts w:ascii="Times New Roman" w:hAnsi="Times New Roman" w:cs="Times New Roman"/>
          <w:szCs w:val="24"/>
        </w:rPr>
        <w:t>(teisėjo vardas, pavardė, parašas</w:t>
      </w:r>
      <w:r>
        <w:rPr>
          <w:rFonts w:ascii="Times New Roman" w:hAnsi="Times New Roman" w:cs="Times New Roman"/>
          <w:szCs w:val="24"/>
        </w:rPr>
        <w:t>)</w:t>
      </w:r>
      <w:bookmarkStart w:id="0" w:name="_GoBack"/>
      <w:bookmarkEnd w:id="0"/>
    </w:p>
    <w:sectPr w:rsidR="00AE7719" w:rsidSect="00296F5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C365E"/>
    <w:multiLevelType w:val="hybridMultilevel"/>
    <w:tmpl w:val="3E20C7C2"/>
    <w:lvl w:ilvl="0" w:tplc="E0ACDDDC">
      <w:start w:val="1"/>
      <w:numFmt w:val="bullet"/>
      <w:lvlText w:val=""/>
      <w:lvlJc w:val="left"/>
      <w:pPr>
        <w:ind w:left="720" w:hanging="360"/>
      </w:pPr>
      <w:rPr>
        <w:rFonts w:ascii="Wingdings 2" w:hAnsi="Wingdings 2" w:hint="default"/>
      </w:rPr>
    </w:lvl>
    <w:lvl w:ilvl="1" w:tplc="E0ACDDDC">
      <w:start w:val="1"/>
      <w:numFmt w:val="bullet"/>
      <w:lvlText w:val=""/>
      <w:lvlJc w:val="left"/>
      <w:pPr>
        <w:ind w:left="1440" w:hanging="360"/>
      </w:pPr>
      <w:rPr>
        <w:rFonts w:ascii="Wingdings 2" w:hAnsi="Wingdings 2"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C427EC0"/>
    <w:multiLevelType w:val="hybridMultilevel"/>
    <w:tmpl w:val="10D29A2A"/>
    <w:lvl w:ilvl="0" w:tplc="2A542F80">
      <w:start w:val="1"/>
      <w:numFmt w:val="decimal"/>
      <w:lvlText w:val="%1."/>
      <w:lvlJc w:val="left"/>
      <w:pPr>
        <w:ind w:left="720" w:hanging="360"/>
      </w:pPr>
      <w:rPr>
        <w:sz w:val="24"/>
        <w:szCs w:val="24"/>
      </w:rPr>
    </w:lvl>
    <w:lvl w:ilvl="1" w:tplc="E0ACDDDC">
      <w:start w:val="1"/>
      <w:numFmt w:val="bullet"/>
      <w:lvlText w:val=""/>
      <w:lvlJc w:val="left"/>
      <w:pPr>
        <w:ind w:left="1440" w:hanging="360"/>
      </w:pPr>
      <w:rPr>
        <w:rFonts w:ascii="Wingdings 2" w:hAnsi="Wingdings 2" w:hint="default"/>
      </w:r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7653235A"/>
    <w:multiLevelType w:val="hybridMultilevel"/>
    <w:tmpl w:val="DFC6418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616"/>
    <w:rsid w:val="00296F5B"/>
    <w:rsid w:val="003B5616"/>
    <w:rsid w:val="00451186"/>
    <w:rsid w:val="00914CD7"/>
    <w:rsid w:val="00AE77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FC196"/>
  <w15:chartTrackingRefBased/>
  <w15:docId w15:val="{D7144445-3CF3-4F7F-B9B3-5A6D8955C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3B5616"/>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B5616"/>
    <w:pPr>
      <w:ind w:left="720"/>
      <w:contextualSpacing/>
    </w:pPr>
  </w:style>
  <w:style w:type="table" w:styleId="Lentelstinklelis">
    <w:name w:val="Table Grid"/>
    <w:basedOn w:val="prastojilentel"/>
    <w:uiPriority w:val="59"/>
    <w:rsid w:val="003B561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71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3054</Words>
  <Characters>1741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Griteniene</dc:creator>
  <cp:keywords/>
  <dc:description/>
  <cp:lastModifiedBy>Irma Griteniene</cp:lastModifiedBy>
  <cp:revision>2</cp:revision>
  <dcterms:created xsi:type="dcterms:W3CDTF">2018-06-26T13:27:00Z</dcterms:created>
  <dcterms:modified xsi:type="dcterms:W3CDTF">2018-06-27T14:01:00Z</dcterms:modified>
</cp:coreProperties>
</file>